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F4CB2">
        <w:rPr>
          <w:b/>
          <w:smallCaps/>
          <w:color w:val="000000"/>
          <w:sz w:val="20"/>
          <w:lang w:val="ru-RU"/>
        </w:rPr>
        <w:t xml:space="preserve">3100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EF4CB2">
        <w:rPr>
          <w:b/>
          <w:smallCaps/>
          <w:color w:val="000000"/>
          <w:sz w:val="20"/>
          <w:lang w:val="ru-RU"/>
        </w:rPr>
        <w:t>3100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EF4CB2">
        <w:rPr>
          <w:b/>
          <w:smallCaps/>
          <w:color w:val="000000"/>
          <w:sz w:val="20"/>
          <w:lang w:val="ru-RU"/>
        </w:rPr>
        <w:t>11.08.2016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F4CB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23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EF4CB2">
        <w:rPr>
          <w:color w:val="000000"/>
          <w:sz w:val="16"/>
          <w:lang w:val="ru-RU"/>
        </w:rPr>
        <w:t>11.08.2016 14:00:00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F4CB2">
        <w:rPr>
          <w:color w:val="000000"/>
          <w:sz w:val="16"/>
          <w:lang w:val="ru-RU"/>
        </w:rPr>
        <w:t>16.08.2016 14:00:00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CD7EB3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D7EB3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CD7EB3" w:rsidRDefault="00EF4CB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Дефторированный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фосфат</w:t>
            </w:r>
            <w:proofErr w:type="spellEnd"/>
            <w:r w:rsidR="00CD7EB3">
              <w:rPr>
                <w:color w:val="000000"/>
                <w:sz w:val="16"/>
                <w:szCs w:val="18"/>
                <w:lang w:val="ru-RU"/>
              </w:rPr>
              <w:t xml:space="preserve"> (марка Р</w:t>
            </w:r>
            <w:bookmarkStart w:id="0" w:name="_GoBack"/>
            <w:bookmarkEnd w:id="0"/>
            <w:r w:rsidR="00CD7EB3">
              <w:rPr>
                <w:color w:val="000000"/>
                <w:sz w:val="16"/>
                <w:szCs w:val="18"/>
                <w:lang w:val="ru-RU"/>
              </w:rPr>
              <w:t>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F4CB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67,000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F4CB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F4CB2" w:rsidP="00EF4CB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1 816 949,15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4CB2" w:rsidRPr="00CD7EB3" w:rsidRDefault="00EF4CB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D7EB3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EF4CB2" w:rsidRPr="00CD7EB3" w:rsidRDefault="00EF4CB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D7EB3">
              <w:rPr>
                <w:color w:val="000000"/>
                <w:sz w:val="16"/>
                <w:szCs w:val="18"/>
                <w:lang w:val="ru-RU"/>
              </w:rPr>
              <w:t>Качество товара: ТУ 2182-001-56937109-2006.</w:t>
            </w:r>
          </w:p>
          <w:p w:rsidR="00EF4CB2" w:rsidRPr="00CD7EB3" w:rsidRDefault="00EF4CB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D7EB3">
              <w:rPr>
                <w:color w:val="000000"/>
                <w:sz w:val="16"/>
                <w:szCs w:val="18"/>
                <w:lang w:val="ru-RU"/>
              </w:rPr>
              <w:t>Вид упаковки: бумажный мешок.</w:t>
            </w:r>
          </w:p>
          <w:p w:rsidR="00EF4CB2" w:rsidRPr="00CD7EB3" w:rsidRDefault="00EF4CB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D7EB3">
              <w:rPr>
                <w:color w:val="000000"/>
                <w:sz w:val="16"/>
                <w:szCs w:val="18"/>
                <w:lang w:val="ru-RU"/>
              </w:rPr>
              <w:t>Вес нетто 50 килограмм.</w:t>
            </w:r>
          </w:p>
          <w:p w:rsidR="00EF4CB2" w:rsidRDefault="00EF4CB2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транспорта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железнодорожный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  <w:p w:rsidR="00691B5B" w:rsidRPr="002A635A" w:rsidRDefault="00691B5B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EF4CB2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30.08.2016г.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4CB2" w:rsidRPr="00CD7EB3" w:rsidRDefault="00EF4CB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D7EB3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EF4CB2" w:rsidRDefault="00EF4CB2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D7EB3" w:rsidRPr="006F1E3B">
          <w:rPr>
            <w:rStyle w:val="a4"/>
            <w:sz w:val="16"/>
            <w:lang w:val="ru-RU"/>
          </w:rPr>
          <w:t>www.zakupki.gov.ru</w:t>
        </w:r>
      </w:hyperlink>
      <w:r w:rsidR="00CD7EB3">
        <w:rPr>
          <w:color w:val="000000"/>
          <w:sz w:val="16"/>
          <w:lang w:val="ru-RU"/>
        </w:rPr>
        <w:t xml:space="preserve">, </w:t>
      </w:r>
      <w:hyperlink r:id="rId9" w:history="1">
        <w:r w:rsidR="00CD7EB3">
          <w:rPr>
            <w:rStyle w:val="a4"/>
            <w:sz w:val="16"/>
            <w:lang w:val="ru-RU"/>
          </w:rPr>
          <w:t>http://www.combikorm.ru/z/modules/files/</w:t>
        </w:r>
      </w:hyperlink>
      <w:r w:rsidR="00CD7EB3">
        <w:rPr>
          <w:color w:val="000000"/>
          <w:sz w:val="16"/>
          <w:lang w:val="ru-RU"/>
        </w:rPr>
        <w:t>.</w:t>
      </w:r>
    </w:p>
    <w:p w:rsidR="00960B88" w:rsidRPr="00CD7EB3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CD7EB3">
        <w:rPr>
          <w:color w:val="000000"/>
          <w:sz w:val="16"/>
          <w:lang w:val="ru-RU"/>
        </w:rPr>
        <w:t xml:space="preserve"> </w:t>
      </w:r>
      <w:r w:rsidR="000E52F3" w:rsidRPr="00CD7EB3">
        <w:rPr>
          <w:color w:val="000000"/>
          <w:sz w:val="16"/>
          <w:lang w:val="ru-RU"/>
        </w:rPr>
        <w:t xml:space="preserve">   </w:t>
      </w:r>
    </w:p>
    <w:p w:rsidR="00EF4CB2" w:rsidRDefault="00EF4CB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"Торговый Дом "Геликс"; адрес: 188480,</w:t>
      </w:r>
      <w:r w:rsidR="00CD7EB3">
        <w:rPr>
          <w:b/>
          <w:color w:val="000000"/>
          <w:sz w:val="16"/>
          <w:lang w:val="ru-RU"/>
        </w:rPr>
        <w:t xml:space="preserve"> ОБЛАСТЬ ЛЕНИНГРАДСКАЯ, </w:t>
      </w:r>
      <w:r>
        <w:rPr>
          <w:b/>
          <w:color w:val="000000"/>
          <w:sz w:val="16"/>
          <w:lang w:val="ru-RU"/>
        </w:rPr>
        <w:t xml:space="preserve">ГОРОД </w:t>
      </w:r>
      <w:r w:rsidR="00CD7EB3">
        <w:rPr>
          <w:b/>
          <w:color w:val="000000"/>
          <w:sz w:val="16"/>
          <w:lang w:val="ru-RU"/>
        </w:rPr>
        <w:t xml:space="preserve">КИНГИСЕПП, </w:t>
      </w:r>
      <w:r>
        <w:rPr>
          <w:b/>
          <w:color w:val="000000"/>
          <w:sz w:val="16"/>
          <w:lang w:val="ru-RU"/>
        </w:rPr>
        <w:t>УЛИЦА ЖУКОВА,</w:t>
      </w:r>
      <w:r w:rsidR="00CD7EB3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20,</w:t>
      </w:r>
      <w:r w:rsidR="00CD7EB3">
        <w:rPr>
          <w:b/>
          <w:color w:val="000000"/>
          <w:sz w:val="16"/>
          <w:lang w:val="ru-RU"/>
        </w:rPr>
        <w:t xml:space="preserve"> 4.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F4CB2" w:rsidP="00EF4CB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1 816 948,88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CD7EB3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12.08.2016 11:53:00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D7EB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EF4CB2">
              <w:rPr>
                <w:b/>
                <w:color w:val="000000"/>
                <w:sz w:val="16"/>
                <w:lang w:val="ru-RU"/>
              </w:rPr>
              <w:t xml:space="preserve"> "Торговый Дом "Геликс"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EF4CB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EF4CB2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D7EB3" w:rsidRPr="006F1E3B">
          <w:rPr>
            <w:rStyle w:val="a4"/>
            <w:sz w:val="16"/>
            <w:lang w:val="ru-RU"/>
          </w:rPr>
          <w:t>www.zakupki.gov.ru</w:t>
        </w:r>
      </w:hyperlink>
      <w:r w:rsidR="00CD7EB3">
        <w:rPr>
          <w:color w:val="000000"/>
          <w:sz w:val="16"/>
          <w:lang w:val="ru-RU"/>
        </w:rPr>
        <w:t xml:space="preserve">, </w:t>
      </w:r>
      <w:hyperlink r:id="rId11" w:history="1">
        <w:r w:rsidR="00CD7EB3">
          <w:rPr>
            <w:rStyle w:val="a4"/>
            <w:sz w:val="16"/>
            <w:lang w:val="ru-RU"/>
          </w:rPr>
          <w:t>http://www.combikorm.ru/z/modules/files/</w:t>
        </w:r>
      </w:hyperlink>
      <w:r w:rsidR="00CD7EB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EF" w:rsidRDefault="008607EF" w:rsidP="00230CEA">
      <w:r>
        <w:separator/>
      </w:r>
    </w:p>
  </w:endnote>
  <w:endnote w:type="continuationSeparator" w:id="0">
    <w:p w:rsidR="008607EF" w:rsidRDefault="008607E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B2" w:rsidRDefault="00EF4CB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EF4CB2">
      <w:rPr>
        <w:b/>
        <w:smallCaps/>
        <w:color w:val="000000"/>
        <w:sz w:val="20"/>
        <w:lang w:val="ru-RU"/>
      </w:rPr>
      <w:t>3100</w:t>
    </w:r>
    <w:proofErr w:type="gramEnd"/>
    <w:r w:rsidR="00EF4CB2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D7EB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D7EB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B2" w:rsidRDefault="00EF4C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EF" w:rsidRDefault="008607EF" w:rsidP="00230CEA">
      <w:r>
        <w:separator/>
      </w:r>
    </w:p>
  </w:footnote>
  <w:footnote w:type="continuationSeparator" w:id="0">
    <w:p w:rsidR="008607EF" w:rsidRDefault="008607E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B2" w:rsidRDefault="00EF4CB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B2" w:rsidRDefault="00EF4C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07EF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D7EB3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4CB2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3B62-BA8F-4202-BE21-A9F8DAA7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2016-08-23T03:22:00Z</cp:lastPrinted>
  <dcterms:created xsi:type="dcterms:W3CDTF">2015-11-06T11:33:00Z</dcterms:created>
  <dcterms:modified xsi:type="dcterms:W3CDTF">2016-08-23T03:22:00Z</dcterms:modified>
</cp:coreProperties>
</file>