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E4443">
        <w:rPr>
          <w:b/>
          <w:smallCaps/>
          <w:color w:val="000000"/>
          <w:sz w:val="20"/>
          <w:lang w:val="ru-RU"/>
        </w:rPr>
        <w:t xml:space="preserve">3107 </w:t>
      </w:r>
      <w:r w:rsidR="00F15AB9">
        <w:rPr>
          <w:b/>
          <w:smallCaps/>
          <w:color w:val="000000"/>
          <w:sz w:val="20"/>
          <w:lang w:val="ru-RU"/>
        </w:rPr>
        <w:t>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F15AB9">
        <w:rPr>
          <w:b/>
          <w:smallCaps/>
          <w:color w:val="000000"/>
          <w:sz w:val="20"/>
          <w:lang w:val="ru-RU"/>
        </w:rPr>
        <w:t xml:space="preserve"> 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E4443">
        <w:rPr>
          <w:b/>
          <w:smallCaps/>
          <w:color w:val="000000"/>
          <w:sz w:val="20"/>
          <w:lang w:val="ru-RU"/>
        </w:rPr>
        <w:t>3107</w:t>
      </w:r>
      <w:r w:rsidR="00DA15E8">
        <w:rPr>
          <w:b/>
          <w:smallCaps/>
          <w:color w:val="000000"/>
          <w:sz w:val="20"/>
          <w:lang w:val="ru-RU"/>
        </w:rPr>
        <w:t xml:space="preserve"> </w:t>
      </w:r>
      <w:r w:rsidR="00F15AB9">
        <w:rPr>
          <w:b/>
          <w:smallCaps/>
          <w:color w:val="000000"/>
          <w:sz w:val="20"/>
          <w:lang w:val="ru-RU"/>
        </w:rPr>
        <w:t>МСП</w:t>
      </w:r>
      <w:r w:rsidR="00F15AB9">
        <w:rPr>
          <w:b/>
          <w:smallCaps/>
          <w:color w:val="000000"/>
          <w:sz w:val="20"/>
          <w:lang w:val="ru-RU"/>
        </w:rPr>
        <w:t xml:space="preserve">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E4443">
        <w:rPr>
          <w:b/>
          <w:smallCaps/>
          <w:color w:val="000000"/>
          <w:sz w:val="20"/>
          <w:lang w:val="ru-RU"/>
        </w:rPr>
        <w:t>16.08.2016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E444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E4443">
        <w:rPr>
          <w:color w:val="000000"/>
          <w:sz w:val="16"/>
          <w:lang w:val="ru-RU"/>
        </w:rPr>
        <w:t>18.08.2016 16.00.00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E4443">
        <w:rPr>
          <w:color w:val="000000"/>
          <w:sz w:val="16"/>
          <w:lang w:val="ru-RU"/>
        </w:rPr>
        <w:t>23.08.2016 16.00.00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F15AB9" w:rsidTr="00915F56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15F56">
        <w:trPr>
          <w:trHeight w:val="5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5F5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444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444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E4443" w:rsidP="002E444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15F56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ГОСТ Р 53900-2010.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Урожай 2015г/2016г.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915F56" w:rsidRPr="00915F56" w:rsidRDefault="00915F56" w:rsidP="00915F56">
            <w:pPr>
              <w:suppressAutoHyphens/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915F56">
              <w:rPr>
                <w:sz w:val="16"/>
                <w:szCs w:val="16"/>
                <w:lang w:val="ru-RU" w:eastAsia="zh-CN"/>
              </w:rPr>
              <w:t>(овес-11,00%)</w:t>
            </w:r>
            <w:r w:rsidRPr="00915F56">
              <w:rPr>
                <w:sz w:val="16"/>
                <w:szCs w:val="16"/>
                <w:lang w:val="ru-RU"/>
              </w:rPr>
              <w:t xml:space="preserve">   и </w:t>
            </w:r>
            <w:r w:rsidRPr="00915F56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915F56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1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274"/>
              <w:gridCol w:w="993"/>
              <w:gridCol w:w="992"/>
              <w:gridCol w:w="1417"/>
            </w:tblGrid>
            <w:tr w:rsidR="00915F56" w:rsidRPr="00F15AB9" w:rsidTr="00915F56">
              <w:tc>
                <w:tcPr>
                  <w:tcW w:w="455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ind w:left="-78" w:right="-108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№</w:t>
                  </w:r>
                </w:p>
                <w:p w:rsidR="00915F56" w:rsidRPr="00915F56" w:rsidRDefault="00915F56" w:rsidP="00915F56">
                  <w:pPr>
                    <w:suppressAutoHyphens/>
                    <w:ind w:left="-78" w:right="-108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п/п</w:t>
                  </w:r>
                </w:p>
              </w:tc>
              <w:tc>
                <w:tcPr>
                  <w:tcW w:w="1274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ГОСТ Р</w:t>
                  </w:r>
                </w:p>
              </w:tc>
              <w:tc>
                <w:tcPr>
                  <w:tcW w:w="992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Сорная примесь (базис), %</w:t>
                  </w:r>
                </w:p>
              </w:tc>
            </w:tr>
            <w:tr w:rsidR="00915F56" w:rsidRPr="00F15AB9" w:rsidTr="00915F56">
              <w:tc>
                <w:tcPr>
                  <w:tcW w:w="455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53900-2010</w:t>
                  </w:r>
                </w:p>
              </w:tc>
              <w:tc>
                <w:tcPr>
                  <w:tcW w:w="992" w:type="dxa"/>
                </w:tcPr>
                <w:p w:rsidR="00915F56" w:rsidRPr="00915F56" w:rsidRDefault="00915F56" w:rsidP="00915F5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915F56" w:rsidRPr="00915F56" w:rsidRDefault="00915F56" w:rsidP="00915F56">
            <w:pPr>
              <w:suppressAutoHyphens/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915F56">
              <w:rPr>
                <w:b/>
                <w:sz w:val="16"/>
                <w:szCs w:val="16"/>
                <w:lang w:val="ru-RU"/>
              </w:rPr>
              <w:t>более 15,00%</w:t>
            </w:r>
            <w:r w:rsidRPr="00915F56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915F56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915F56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10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274"/>
              <w:gridCol w:w="993"/>
              <w:gridCol w:w="992"/>
              <w:gridCol w:w="1417"/>
            </w:tblGrid>
            <w:tr w:rsidR="00915F56" w:rsidRPr="00F15AB9" w:rsidTr="00915F56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ind w:left="-79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№ п/п</w:t>
                  </w:r>
                </w:p>
              </w:tc>
              <w:tc>
                <w:tcPr>
                  <w:tcW w:w="1274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ГОСТ Р</w:t>
                  </w:r>
                </w:p>
              </w:tc>
              <w:tc>
                <w:tcPr>
                  <w:tcW w:w="992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Влажность (базис</w:t>
                  </w:r>
                  <w:proofErr w:type="gramStart"/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Сорная примесь (базис</w:t>
                  </w:r>
                  <w:proofErr w:type="gramStart"/>
                  <w:r w:rsidRPr="00915F56">
                    <w:rPr>
                      <w:b/>
                      <w:sz w:val="14"/>
                      <w:szCs w:val="14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915F56" w:rsidRPr="00F15AB9" w:rsidTr="00915F56">
              <w:tc>
                <w:tcPr>
                  <w:tcW w:w="426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915F56" w:rsidRPr="00915F56" w:rsidRDefault="00915F56" w:rsidP="00915F5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53900-2010</w:t>
                  </w:r>
                </w:p>
              </w:tc>
              <w:tc>
                <w:tcPr>
                  <w:tcW w:w="992" w:type="dxa"/>
                </w:tcPr>
                <w:p w:rsidR="00915F56" w:rsidRPr="00915F56" w:rsidRDefault="00915F56" w:rsidP="00915F5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14,50</w:t>
                  </w:r>
                </w:p>
              </w:tc>
              <w:tc>
                <w:tcPr>
                  <w:tcW w:w="1417" w:type="dxa"/>
                </w:tcPr>
                <w:p w:rsidR="00915F56" w:rsidRPr="00915F56" w:rsidRDefault="00915F56" w:rsidP="00915F5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915F56">
                    <w:rPr>
                      <w:sz w:val="14"/>
                      <w:szCs w:val="14"/>
                      <w:lang w:val="ru-RU"/>
                    </w:rPr>
                    <w:t>3,00</w:t>
                  </w:r>
                </w:p>
              </w:tc>
            </w:tr>
          </w:tbl>
          <w:p w:rsidR="00915F56" w:rsidRPr="00915F56" w:rsidRDefault="00915F56" w:rsidP="00915F56">
            <w:pPr>
              <w:ind w:left="141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915F56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15F56" w:rsidRPr="00915F56" w:rsidRDefault="00915F56" w:rsidP="00915F56">
            <w:pPr>
              <w:ind w:left="141"/>
              <w:jc w:val="both"/>
              <w:rPr>
                <w:sz w:val="16"/>
                <w:szCs w:val="16"/>
                <w:lang w:val="ru-RU"/>
              </w:rPr>
            </w:pPr>
            <w:r w:rsidRPr="00915F56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915F56" w:rsidRDefault="00915F56" w:rsidP="00915F56">
            <w:pPr>
              <w:pStyle w:val="3"/>
              <w:spacing w:after="0"/>
              <w:ind w:left="141"/>
              <w:jc w:val="both"/>
              <w:rPr>
                <w:sz w:val="20"/>
                <w:szCs w:val="20"/>
              </w:rPr>
            </w:pPr>
            <w:r w:rsidRPr="00915F56">
              <w:t>Вид упаковки: насыпь.</w:t>
            </w:r>
          </w:p>
        </w:tc>
      </w:tr>
      <w:tr w:rsidR="00A75AD1" w:rsidRPr="006F008D" w:rsidTr="00915F56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E444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10.09.2016.</w:t>
            </w:r>
          </w:p>
        </w:tc>
      </w:tr>
      <w:tr w:rsidR="00A75AD1" w:rsidRPr="006F008D" w:rsidTr="00915F56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4443" w:rsidRPr="00915F56" w:rsidRDefault="002E444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5F5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2E4443" w:rsidRDefault="002E444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15F56" w:rsidRPr="00326EE9">
          <w:rPr>
            <w:rStyle w:val="a4"/>
            <w:sz w:val="16"/>
            <w:lang w:val="ru-RU"/>
          </w:rPr>
          <w:t>www.zakupki.gov.ru</w:t>
        </w:r>
      </w:hyperlink>
      <w:r w:rsidR="00915F56">
        <w:rPr>
          <w:color w:val="000000"/>
          <w:sz w:val="16"/>
          <w:lang w:val="ru-RU"/>
        </w:rPr>
        <w:t xml:space="preserve">, </w:t>
      </w:r>
      <w:hyperlink r:id="rId9" w:history="1">
        <w:r w:rsidR="00915F5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915F56">
        <w:rPr>
          <w:color w:val="000000"/>
          <w:sz w:val="16"/>
          <w:lang w:val="ru-RU"/>
        </w:rPr>
        <w:t>.</w:t>
      </w:r>
    </w:p>
    <w:p w:rsidR="00960B88" w:rsidRPr="00915F5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15F56">
        <w:rPr>
          <w:color w:val="000000"/>
          <w:sz w:val="16"/>
          <w:lang w:val="ru-RU"/>
        </w:rPr>
        <w:t xml:space="preserve"> </w:t>
      </w:r>
      <w:r w:rsidR="000E52F3" w:rsidRPr="00915F56">
        <w:rPr>
          <w:color w:val="000000"/>
          <w:sz w:val="16"/>
          <w:lang w:val="ru-RU"/>
        </w:rPr>
        <w:t xml:space="preserve">   </w:t>
      </w:r>
    </w:p>
    <w:p w:rsidR="002E4443" w:rsidRDefault="002E444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</w:t>
      </w:r>
      <w:proofErr w:type="gramStart"/>
      <w:r>
        <w:rPr>
          <w:b/>
          <w:color w:val="000000"/>
          <w:sz w:val="16"/>
          <w:lang w:val="ru-RU"/>
        </w:rPr>
        <w:t xml:space="preserve">ответственностью  </w:t>
      </w:r>
      <w:r w:rsidR="00F15AB9">
        <w:rPr>
          <w:b/>
          <w:color w:val="000000"/>
          <w:sz w:val="16"/>
          <w:lang w:val="ru-RU"/>
        </w:rPr>
        <w:t>"</w:t>
      </w:r>
      <w:proofErr w:type="gramEnd"/>
      <w:r>
        <w:rPr>
          <w:b/>
          <w:color w:val="000000"/>
          <w:sz w:val="16"/>
          <w:lang w:val="ru-RU"/>
        </w:rPr>
        <w:t>Торговый дом "Тотем"; адрес: 625007, Тюменская Область, Тюмень Город, 30 лет Победы Улица, 38А</w:t>
      </w:r>
      <w:r w:rsidR="00915F56">
        <w:rPr>
          <w:b/>
          <w:color w:val="000000"/>
          <w:sz w:val="16"/>
          <w:lang w:val="ru-RU"/>
        </w:rPr>
        <w:t>.</w:t>
      </w:r>
    </w:p>
    <w:p w:rsidR="002E4443" w:rsidRDefault="002E444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</w:t>
      </w:r>
      <w:r w:rsidR="00F15AB9">
        <w:rPr>
          <w:b/>
          <w:color w:val="000000"/>
          <w:sz w:val="16"/>
          <w:lang w:val="ru-RU"/>
        </w:rPr>
        <w:t>венностью "Агроинвест"; адрес</w:t>
      </w:r>
      <w:r>
        <w:rPr>
          <w:b/>
          <w:color w:val="000000"/>
          <w:sz w:val="16"/>
          <w:lang w:val="ru-RU"/>
        </w:rPr>
        <w:t>: 456780, Челябинска</w:t>
      </w:r>
      <w:r w:rsidR="00F15AB9">
        <w:rPr>
          <w:b/>
          <w:color w:val="000000"/>
          <w:sz w:val="16"/>
          <w:lang w:val="ru-RU"/>
        </w:rPr>
        <w:t>я обл., г. Озерск, ул. Промышленная</w:t>
      </w:r>
      <w:r>
        <w:rPr>
          <w:b/>
          <w:color w:val="000000"/>
          <w:sz w:val="16"/>
          <w:lang w:val="ru-RU"/>
        </w:rPr>
        <w:t xml:space="preserve">, </w:t>
      </w:r>
      <w:r w:rsidR="00F15AB9">
        <w:rPr>
          <w:b/>
          <w:color w:val="000000"/>
          <w:sz w:val="16"/>
          <w:lang w:val="ru-RU"/>
        </w:rPr>
        <w:t>18</w:t>
      </w:r>
      <w:r w:rsidR="00915F56">
        <w:rPr>
          <w:b/>
          <w:color w:val="000000"/>
          <w:sz w:val="16"/>
          <w:lang w:val="ru-RU"/>
        </w:rPr>
        <w:t>.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F15AB9">
        <w:rPr>
          <w:b/>
          <w:i/>
          <w:color w:val="000000"/>
          <w:sz w:val="16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82"/>
        <w:gridCol w:w="3118"/>
        <w:gridCol w:w="3394"/>
      </w:tblGrid>
      <w:tr w:rsidR="00F15AB9" w:rsidRPr="00F15AB9" w:rsidTr="00F15AB9">
        <w:tc>
          <w:tcPr>
            <w:tcW w:w="532" w:type="dxa"/>
          </w:tcPr>
          <w:p w:rsidR="00F15AB9" w:rsidRPr="00F15AB9" w:rsidRDefault="00F15AB9" w:rsidP="00F15AB9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F15AB9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582" w:type="dxa"/>
          </w:tcPr>
          <w:p w:rsidR="00F15AB9" w:rsidRPr="008F2AA6" w:rsidRDefault="00F15AB9" w:rsidP="00C435E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118" w:type="dxa"/>
          </w:tcPr>
          <w:p w:rsidR="00F15AB9" w:rsidRPr="008F2AA6" w:rsidRDefault="00F15AB9" w:rsidP="00C435E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F15AB9" w:rsidRPr="008F2AA6" w:rsidRDefault="00F15AB9" w:rsidP="00C435E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F15AB9" w:rsidRPr="00F15AB9" w:rsidTr="00F15AB9">
        <w:tc>
          <w:tcPr>
            <w:tcW w:w="532" w:type="dxa"/>
          </w:tcPr>
          <w:p w:rsidR="00F15AB9" w:rsidRPr="008F2AA6" w:rsidRDefault="00F15AB9" w:rsidP="00C435E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582" w:type="dxa"/>
          </w:tcPr>
          <w:p w:rsidR="00F15AB9" w:rsidRPr="008F2AA6" w:rsidRDefault="00F15AB9" w:rsidP="00F15AB9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"Торговый дом "Тотем"</w:t>
            </w:r>
          </w:p>
        </w:tc>
        <w:tc>
          <w:tcPr>
            <w:tcW w:w="3118" w:type="dxa"/>
          </w:tcPr>
          <w:p w:rsidR="00F15AB9" w:rsidRPr="008F2AA6" w:rsidRDefault="00F15AB9" w:rsidP="00C435E0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F15AB9">
              <w:rPr>
                <w:color w:val="000000"/>
                <w:sz w:val="16"/>
                <w:szCs w:val="16"/>
                <w:lang w:val="ru-RU"/>
              </w:rPr>
              <w:t>625007, Тюменская Область, Тюмень Город, 30 лет Победы Улица, 38А.</w:t>
            </w:r>
          </w:p>
        </w:tc>
        <w:tc>
          <w:tcPr>
            <w:tcW w:w="3394" w:type="dxa"/>
          </w:tcPr>
          <w:p w:rsidR="00F15AB9" w:rsidRPr="008F7163" w:rsidRDefault="00F15AB9" w:rsidP="00C435E0">
            <w:pPr>
              <w:spacing w:before="40" w:after="49" w:line="183" w:lineRule="exact"/>
              <w:ind w:right="40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 7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п. 3 Положения о закупках ОАО </w:t>
            </w:r>
            <w:r>
              <w:rPr>
                <w:color w:val="000000"/>
                <w:sz w:val="16"/>
                <w:lang w:val="ru-RU"/>
              </w:rPr>
              <w:t>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</w:tr>
    </w:tbl>
    <w:p w:rsidR="00515DC1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15AB9" w:rsidRDefault="00F15AB9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15AB9" w:rsidRDefault="00F15AB9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15AB9" w:rsidRDefault="00F15AB9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15AB9" w:rsidRPr="000E52F3" w:rsidRDefault="00F15AB9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15F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E4443" w:rsidP="002E444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1 967 454.00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15F56" w:rsidP="00915F5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23.08.2016 15</w:t>
            </w:r>
            <w:r w:rsidR="002E4443">
              <w:rPr>
                <w:b/>
                <w:color w:val="000000"/>
                <w:sz w:val="16"/>
                <w:lang w:val="ru-RU"/>
              </w:rPr>
              <w:t>.32.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15F5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E4443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E444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915F5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15F56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15F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E444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15F56" w:rsidRPr="00326EE9">
          <w:rPr>
            <w:rStyle w:val="a4"/>
            <w:sz w:val="16"/>
            <w:lang w:val="ru-RU"/>
          </w:rPr>
          <w:t>www.zakupki.gov.ru</w:t>
        </w:r>
      </w:hyperlink>
      <w:r w:rsidR="00915F56">
        <w:rPr>
          <w:color w:val="000000"/>
          <w:sz w:val="16"/>
          <w:lang w:val="ru-RU"/>
        </w:rPr>
        <w:t xml:space="preserve">, </w:t>
      </w:r>
      <w:bookmarkStart w:id="0" w:name="_GoBack"/>
      <w:r w:rsidR="00BC7E62">
        <w:fldChar w:fldCharType="begin"/>
      </w:r>
      <w:r w:rsidR="00BC7E62" w:rsidRPr="00F15AB9">
        <w:rPr>
          <w:lang w:val="ru-RU"/>
        </w:rPr>
        <w:instrText xml:space="preserve"> </w:instrText>
      </w:r>
      <w:r w:rsidR="00BC7E62">
        <w:instrText>HYPERLINK</w:instrText>
      </w:r>
      <w:r w:rsidR="00BC7E62" w:rsidRPr="00F15AB9">
        <w:rPr>
          <w:lang w:val="ru-RU"/>
        </w:rPr>
        <w:instrText xml:space="preserve"> "</w:instrText>
      </w:r>
      <w:r w:rsidR="00BC7E62">
        <w:instrText>http</w:instrText>
      </w:r>
      <w:r w:rsidR="00BC7E62" w:rsidRPr="00F15AB9">
        <w:rPr>
          <w:lang w:val="ru-RU"/>
        </w:rPr>
        <w:instrText>://</w:instrText>
      </w:r>
      <w:r w:rsidR="00BC7E62">
        <w:instrText>www</w:instrText>
      </w:r>
      <w:r w:rsidR="00BC7E62" w:rsidRPr="00F15AB9">
        <w:rPr>
          <w:lang w:val="ru-RU"/>
        </w:rPr>
        <w:instrText>.</w:instrText>
      </w:r>
      <w:r w:rsidR="00BC7E62">
        <w:instrText>combikorm</w:instrText>
      </w:r>
      <w:r w:rsidR="00BC7E62" w:rsidRPr="00F15AB9">
        <w:rPr>
          <w:lang w:val="ru-RU"/>
        </w:rPr>
        <w:instrText>.</w:instrText>
      </w:r>
      <w:r w:rsidR="00BC7E62">
        <w:instrText>ru</w:instrText>
      </w:r>
      <w:r w:rsidR="00BC7E62" w:rsidRPr="00F15AB9">
        <w:rPr>
          <w:lang w:val="ru-RU"/>
        </w:rPr>
        <w:instrText>/</w:instrText>
      </w:r>
      <w:r w:rsidR="00BC7E62">
        <w:instrText>z</w:instrText>
      </w:r>
      <w:r w:rsidR="00BC7E62" w:rsidRPr="00F15AB9">
        <w:rPr>
          <w:lang w:val="ru-RU"/>
        </w:rPr>
        <w:instrText>/</w:instrText>
      </w:r>
      <w:r w:rsidR="00BC7E62">
        <w:instrText>modules</w:instrText>
      </w:r>
      <w:r w:rsidR="00BC7E62" w:rsidRPr="00F15AB9">
        <w:rPr>
          <w:lang w:val="ru-RU"/>
        </w:rPr>
        <w:instrText>/</w:instrText>
      </w:r>
      <w:r w:rsidR="00BC7E62">
        <w:instrText>files</w:instrText>
      </w:r>
      <w:r w:rsidR="00BC7E62" w:rsidRPr="00F15AB9">
        <w:rPr>
          <w:lang w:val="ru-RU"/>
        </w:rPr>
        <w:instrText xml:space="preserve">/" </w:instrText>
      </w:r>
      <w:r w:rsidR="00BC7E62">
        <w:fldChar w:fldCharType="separate"/>
      </w:r>
      <w:r w:rsidR="00915F56" w:rsidRPr="00971543">
        <w:rPr>
          <w:rStyle w:val="a4"/>
          <w:sz w:val="16"/>
          <w:lang w:val="ru-RU"/>
        </w:rPr>
        <w:t>http://www.combikorm.ru/z/modules/files/</w:t>
      </w:r>
      <w:r w:rsidR="00BC7E62">
        <w:rPr>
          <w:rStyle w:val="a4"/>
          <w:sz w:val="16"/>
          <w:lang w:val="ru-RU"/>
        </w:rPr>
        <w:fldChar w:fldCharType="end"/>
      </w:r>
      <w:r w:rsidR="00915F56">
        <w:rPr>
          <w:color w:val="000000"/>
          <w:sz w:val="16"/>
          <w:lang w:val="ru-RU"/>
        </w:rPr>
        <w:t>.</w:t>
      </w:r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1"/>
      <w:footerReference w:type="default" r:id="rId12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62" w:rsidRDefault="00BC7E62" w:rsidP="00230CEA">
      <w:r>
        <w:separator/>
      </w:r>
    </w:p>
  </w:endnote>
  <w:endnote w:type="continuationSeparator" w:id="0">
    <w:p w:rsidR="00BC7E62" w:rsidRDefault="00BC7E6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E4443">
      <w:rPr>
        <w:b/>
        <w:smallCaps/>
        <w:color w:val="000000"/>
        <w:sz w:val="20"/>
        <w:lang w:val="ru-RU"/>
      </w:rPr>
      <w:t>3107</w:t>
    </w:r>
    <w:proofErr w:type="gramEnd"/>
    <w:r w:rsidR="002E4443">
      <w:rPr>
        <w:b/>
        <w:smallCaps/>
        <w:color w:val="000000"/>
        <w:sz w:val="20"/>
        <w:lang w:val="ru-RU"/>
      </w:rPr>
      <w:t xml:space="preserve"> </w:t>
    </w:r>
    <w:r w:rsidR="00F15AB9">
      <w:rPr>
        <w:b/>
        <w:smallCaps/>
        <w:color w:val="000000"/>
        <w:sz w:val="20"/>
        <w:lang w:val="ru-RU"/>
      </w:rPr>
      <w:t>МСП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5AB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5AB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62" w:rsidRDefault="00BC7E62" w:rsidP="00230CEA">
      <w:r>
        <w:separator/>
      </w:r>
    </w:p>
  </w:footnote>
  <w:footnote w:type="continuationSeparator" w:id="0">
    <w:p w:rsidR="00BC7E62" w:rsidRDefault="00BC7E6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443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15F56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15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C7E62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15AB9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915F56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15F56"/>
    <w:rPr>
      <w:sz w:val="16"/>
      <w:szCs w:val="16"/>
    </w:rPr>
  </w:style>
  <w:style w:type="paragraph" w:styleId="af0">
    <w:name w:val="List Paragraph"/>
    <w:basedOn w:val="a"/>
    <w:uiPriority w:val="34"/>
    <w:qFormat/>
    <w:rsid w:val="00F1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29A8-59E8-4D8E-B625-82F9D259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2016-08-29T03:50:00Z</cp:lastPrinted>
  <dcterms:created xsi:type="dcterms:W3CDTF">2015-11-06T11:33:00Z</dcterms:created>
  <dcterms:modified xsi:type="dcterms:W3CDTF">2016-08-29T04:03:00Z</dcterms:modified>
</cp:coreProperties>
</file>