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2F3A3B">
        <w:rPr>
          <w:b/>
          <w:smallCaps/>
          <w:color w:val="000000"/>
          <w:sz w:val="20"/>
          <w:lang w:val="ru-RU"/>
        </w:rPr>
        <w:t xml:space="preserve">3115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2F3A3B">
        <w:rPr>
          <w:b/>
          <w:smallCaps/>
          <w:color w:val="000000"/>
          <w:sz w:val="20"/>
          <w:lang w:val="ru-RU"/>
        </w:rPr>
        <w:t>3115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2F3A3B">
        <w:rPr>
          <w:b/>
          <w:smallCaps/>
          <w:color w:val="000000"/>
          <w:sz w:val="20"/>
          <w:lang w:val="ru-RU"/>
        </w:rPr>
        <w:t>18.08.2016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2F3A3B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29 августа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2F3A3B">
        <w:rPr>
          <w:color w:val="000000"/>
          <w:sz w:val="16"/>
          <w:lang w:val="ru-RU"/>
        </w:rPr>
        <w:t>18.08.2016 16.00.00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2F3A3B">
        <w:rPr>
          <w:color w:val="000000"/>
          <w:sz w:val="16"/>
          <w:lang w:val="ru-RU"/>
        </w:rPr>
        <w:t>23.08.2016 16.00.00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7"/>
        <w:gridCol w:w="1001"/>
        <w:gridCol w:w="1001"/>
        <w:gridCol w:w="1683"/>
      </w:tblGrid>
      <w:tr w:rsidR="009F3F4A" w:rsidRPr="00C32695" w:rsidTr="00CF0B7E">
        <w:trPr>
          <w:trHeight w:val="628"/>
        </w:trPr>
        <w:tc>
          <w:tcPr>
            <w:tcW w:w="595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C32695">
        <w:trPr>
          <w:trHeight w:val="53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C32695" w:rsidRDefault="002F3A3B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Меласса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r w:rsidR="00C32695">
              <w:rPr>
                <w:color w:val="000000"/>
                <w:sz w:val="16"/>
                <w:szCs w:val="18"/>
                <w:lang w:val="ru-RU"/>
              </w:rPr>
              <w:t xml:space="preserve">(патока </w:t>
            </w:r>
            <w:proofErr w:type="spellStart"/>
            <w:r>
              <w:rPr>
                <w:color w:val="000000"/>
                <w:sz w:val="16"/>
                <w:szCs w:val="18"/>
              </w:rPr>
              <w:t>свекловичная</w:t>
            </w:r>
            <w:proofErr w:type="spellEnd"/>
            <w:r w:rsidR="00C32695">
              <w:rPr>
                <w:color w:val="000000"/>
                <w:sz w:val="16"/>
                <w:szCs w:val="18"/>
                <w:lang w:val="ru-RU"/>
              </w:rPr>
              <w:t>).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2F3A3B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60.000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2F3A3B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2F3A3B" w:rsidP="002F3A3B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483 050.85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3A3B" w:rsidRPr="00C32695" w:rsidRDefault="002F3A3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32695">
              <w:rPr>
                <w:color w:val="000000"/>
                <w:sz w:val="16"/>
                <w:szCs w:val="18"/>
                <w:lang w:val="ru-RU"/>
              </w:rPr>
              <w:t>ГОСТ Р 52304-2005.</w:t>
            </w:r>
          </w:p>
          <w:p w:rsidR="002F3A3B" w:rsidRPr="00C32695" w:rsidRDefault="002F3A3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32695">
              <w:rPr>
                <w:color w:val="000000"/>
                <w:sz w:val="16"/>
                <w:szCs w:val="18"/>
                <w:lang w:val="ru-RU"/>
              </w:rPr>
              <w:t>РН не более 4,5.</w:t>
            </w:r>
          </w:p>
          <w:p w:rsidR="002F3A3B" w:rsidRPr="00C32695" w:rsidRDefault="002F3A3B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32695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АЧС).</w:t>
            </w:r>
          </w:p>
          <w:p w:rsidR="00691B5B" w:rsidRPr="002A635A" w:rsidRDefault="002F3A3B" w:rsidP="00C32695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Вид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упаковки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налив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  <w:tr w:rsidR="00A75AD1" w:rsidRPr="00C32695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3A3B" w:rsidRPr="00C32695" w:rsidRDefault="002F3A3B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C32695">
              <w:rPr>
                <w:color w:val="000000"/>
                <w:sz w:val="16"/>
                <w:szCs w:val="18"/>
                <w:lang w:val="ru-RU"/>
              </w:rPr>
              <w:t xml:space="preserve">Автомобильный транспорт: </w:t>
            </w:r>
          </w:p>
          <w:p w:rsidR="002F3A3B" w:rsidRPr="00C32695" w:rsidRDefault="002F3A3B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C32695">
              <w:rPr>
                <w:color w:val="000000"/>
                <w:sz w:val="16"/>
                <w:szCs w:val="18"/>
                <w:lang w:val="ru-RU"/>
              </w:rPr>
              <w:t>30т. – до 05.09.2016г.</w:t>
            </w:r>
          </w:p>
          <w:p w:rsidR="002F3A3B" w:rsidRPr="00C32695" w:rsidRDefault="002F3A3B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C32695">
              <w:rPr>
                <w:color w:val="000000"/>
                <w:sz w:val="16"/>
                <w:szCs w:val="18"/>
                <w:lang w:val="ru-RU"/>
              </w:rPr>
              <w:t>30т. – до 15.09.2016г.</w:t>
            </w:r>
          </w:p>
          <w:p w:rsidR="00C50341" w:rsidRPr="00C32695" w:rsidRDefault="002F3A3B" w:rsidP="00C3269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C32695">
              <w:rPr>
                <w:color w:val="000000"/>
                <w:sz w:val="16"/>
                <w:szCs w:val="18"/>
                <w:lang w:val="ru-RU"/>
              </w:rPr>
              <w:t>Железнодорожный транспорт: 60т. – до 15.09.2016</w:t>
            </w:r>
          </w:p>
        </w:tc>
      </w:tr>
      <w:tr w:rsidR="00A75AD1" w:rsidRPr="006F008D" w:rsidTr="00CF0B7E">
        <w:trPr>
          <w:trHeight w:val="29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3A3B" w:rsidRPr="00C32695" w:rsidRDefault="002F3A3B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C32695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2F3A3B" w:rsidP="00C3269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C32695" w:rsidRPr="009B3A22">
          <w:rPr>
            <w:rStyle w:val="a4"/>
            <w:sz w:val="16"/>
            <w:lang w:val="ru-RU"/>
          </w:rPr>
          <w:t>www.zakupki.gov.ru</w:t>
        </w:r>
      </w:hyperlink>
      <w:r w:rsidR="00C32695">
        <w:rPr>
          <w:color w:val="000000"/>
          <w:sz w:val="16"/>
          <w:lang w:val="ru-RU"/>
        </w:rPr>
        <w:t xml:space="preserve">, </w:t>
      </w:r>
      <w:hyperlink r:id="rId9" w:history="1">
        <w:r w:rsidR="00C32695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C32695">
        <w:rPr>
          <w:color w:val="000000"/>
          <w:sz w:val="16"/>
          <w:lang w:val="ru-RU"/>
        </w:rPr>
        <w:t>.</w:t>
      </w:r>
    </w:p>
    <w:p w:rsidR="00960B88" w:rsidRPr="00C32695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C32695">
        <w:rPr>
          <w:color w:val="000000"/>
          <w:sz w:val="16"/>
          <w:lang w:val="ru-RU"/>
        </w:rPr>
        <w:t xml:space="preserve"> </w:t>
      </w:r>
      <w:r w:rsidR="000E52F3" w:rsidRPr="00C32695">
        <w:rPr>
          <w:color w:val="000000"/>
          <w:sz w:val="16"/>
          <w:lang w:val="ru-RU"/>
        </w:rPr>
        <w:t xml:space="preserve">   </w:t>
      </w:r>
    </w:p>
    <w:p w:rsidR="002F3A3B" w:rsidRDefault="002F3A3B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1. Общество с ограниченной ответственностью </w:t>
      </w:r>
      <w:r w:rsidR="00C32695" w:rsidRPr="00C32695">
        <w:rPr>
          <w:b/>
          <w:color w:val="000000"/>
          <w:sz w:val="16"/>
          <w:lang w:val="ru-RU"/>
        </w:rPr>
        <w:t>«Орбита-</w:t>
      </w:r>
      <w:proofErr w:type="spellStart"/>
      <w:r w:rsidR="00C32695" w:rsidRPr="00C32695">
        <w:rPr>
          <w:b/>
          <w:color w:val="000000"/>
          <w:sz w:val="16"/>
          <w:lang w:val="ru-RU"/>
        </w:rPr>
        <w:t>Снаб</w:t>
      </w:r>
      <w:proofErr w:type="spellEnd"/>
      <w:r w:rsidR="00C32695" w:rsidRPr="00C32695">
        <w:rPr>
          <w:b/>
          <w:color w:val="000000"/>
          <w:sz w:val="16"/>
          <w:lang w:val="ru-RU"/>
        </w:rPr>
        <w:t>»</w:t>
      </w:r>
      <w:r>
        <w:rPr>
          <w:b/>
          <w:color w:val="000000"/>
          <w:sz w:val="16"/>
          <w:lang w:val="ru-RU"/>
        </w:rPr>
        <w:t xml:space="preserve">; адрес: </w:t>
      </w:r>
      <w:r w:rsidR="00C32695" w:rsidRPr="00C32695">
        <w:rPr>
          <w:b/>
          <w:color w:val="000000"/>
          <w:sz w:val="16"/>
          <w:lang w:val="ru-RU"/>
        </w:rPr>
        <w:t>420140</w:t>
      </w:r>
      <w:r w:rsidR="00C32695">
        <w:rPr>
          <w:b/>
          <w:color w:val="000000"/>
          <w:sz w:val="16"/>
          <w:lang w:val="ru-RU"/>
        </w:rPr>
        <w:t xml:space="preserve"> </w:t>
      </w:r>
      <w:r w:rsidR="00C32695" w:rsidRPr="00C32695">
        <w:rPr>
          <w:b/>
          <w:color w:val="000000"/>
          <w:sz w:val="16"/>
          <w:lang w:val="ru-RU"/>
        </w:rPr>
        <w:t>респ</w:t>
      </w:r>
      <w:r w:rsidR="00C32695">
        <w:rPr>
          <w:b/>
          <w:color w:val="000000"/>
          <w:sz w:val="16"/>
          <w:lang w:val="ru-RU"/>
        </w:rPr>
        <w:t>ублика</w:t>
      </w:r>
      <w:r w:rsidR="00C32695" w:rsidRPr="00C32695">
        <w:rPr>
          <w:b/>
          <w:color w:val="000000"/>
          <w:sz w:val="16"/>
          <w:lang w:val="ru-RU"/>
        </w:rPr>
        <w:t xml:space="preserve"> Татарстан</w:t>
      </w:r>
      <w:r w:rsidR="00C32695">
        <w:rPr>
          <w:b/>
          <w:color w:val="000000"/>
          <w:sz w:val="16"/>
          <w:lang w:val="ru-RU"/>
        </w:rPr>
        <w:t xml:space="preserve"> </w:t>
      </w:r>
      <w:r w:rsidR="00C32695" w:rsidRPr="00C32695">
        <w:rPr>
          <w:b/>
          <w:color w:val="000000"/>
          <w:sz w:val="16"/>
          <w:lang w:val="ru-RU"/>
        </w:rPr>
        <w:t>г Казань</w:t>
      </w:r>
      <w:r w:rsidR="00C32695">
        <w:rPr>
          <w:b/>
          <w:color w:val="000000"/>
          <w:sz w:val="16"/>
          <w:lang w:val="ru-RU"/>
        </w:rPr>
        <w:t xml:space="preserve"> </w:t>
      </w:r>
      <w:proofErr w:type="spellStart"/>
      <w:r w:rsidR="00C32695" w:rsidRPr="00C32695">
        <w:rPr>
          <w:b/>
          <w:color w:val="000000"/>
          <w:sz w:val="16"/>
          <w:lang w:val="ru-RU"/>
        </w:rPr>
        <w:t>пр-кт</w:t>
      </w:r>
      <w:proofErr w:type="spellEnd"/>
      <w:r w:rsidR="00C32695" w:rsidRPr="00C32695">
        <w:rPr>
          <w:b/>
          <w:color w:val="000000"/>
          <w:sz w:val="16"/>
          <w:lang w:val="ru-RU"/>
        </w:rPr>
        <w:t xml:space="preserve"> Победы, 90</w:t>
      </w:r>
      <w:r w:rsidR="00C32695">
        <w:rPr>
          <w:b/>
          <w:color w:val="000000"/>
          <w:sz w:val="16"/>
          <w:lang w:val="ru-RU"/>
        </w:rPr>
        <w:t xml:space="preserve"> </w:t>
      </w:r>
      <w:proofErr w:type="spellStart"/>
      <w:r w:rsidR="00C32695" w:rsidRPr="00C32695">
        <w:rPr>
          <w:b/>
          <w:color w:val="000000"/>
          <w:sz w:val="16"/>
          <w:lang w:val="ru-RU"/>
        </w:rPr>
        <w:t>пом</w:t>
      </w:r>
      <w:proofErr w:type="spellEnd"/>
      <w:r w:rsidR="00C32695" w:rsidRPr="00C32695">
        <w:rPr>
          <w:b/>
          <w:color w:val="000000"/>
          <w:sz w:val="16"/>
          <w:lang w:val="ru-RU"/>
        </w:rPr>
        <w:t xml:space="preserve"> 1021</w:t>
      </w:r>
      <w:r w:rsidR="00C32695">
        <w:rPr>
          <w:b/>
          <w:color w:val="000000"/>
          <w:sz w:val="16"/>
          <w:lang w:val="ru-RU"/>
        </w:rPr>
        <w:t>.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2F3A3B" w:rsidP="002F3A3B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483 000.00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2F3A3B" w:rsidP="00C32695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22.08.2016 11.01.</w:t>
            </w:r>
            <w:r w:rsidR="00C32695">
              <w:rPr>
                <w:b/>
                <w:color w:val="000000"/>
                <w:sz w:val="16"/>
                <w:lang w:val="ru-RU"/>
              </w:rPr>
              <w:t>00</w:t>
            </w:r>
            <w:bookmarkStart w:id="0" w:name="_GoBack"/>
            <w:bookmarkEnd w:id="0"/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C32695" w:rsidP="00C32695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 «Орбита-</w:t>
            </w:r>
            <w:proofErr w:type="spellStart"/>
            <w:r>
              <w:rPr>
                <w:b/>
                <w:color w:val="000000"/>
                <w:sz w:val="16"/>
                <w:lang w:val="ru-RU"/>
              </w:rPr>
              <w:t>Снаб</w:t>
            </w:r>
            <w:proofErr w:type="spellEnd"/>
            <w:r w:rsidR="002F3A3B">
              <w:rPr>
                <w:b/>
                <w:color w:val="000000"/>
                <w:sz w:val="16"/>
                <w:lang w:val="ru-RU"/>
              </w:rPr>
              <w:t>»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5C1E3F" w:rsidP="00C32695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 w:rsidRPr="00C32695">
              <w:rPr>
                <w:color w:val="000000"/>
                <w:sz w:val="16"/>
                <w:szCs w:val="18"/>
                <w:lang w:val="ru-RU"/>
              </w:rPr>
              <w:t xml:space="preserve">  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2F3A3B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C32695" w:rsidRPr="009B3A22">
          <w:rPr>
            <w:rStyle w:val="a4"/>
            <w:sz w:val="16"/>
            <w:lang w:val="ru-RU"/>
          </w:rPr>
          <w:t>www.zakupki.gov.ru</w:t>
        </w:r>
      </w:hyperlink>
      <w:r w:rsidR="00C32695">
        <w:rPr>
          <w:color w:val="000000"/>
          <w:sz w:val="16"/>
          <w:lang w:val="ru-RU"/>
        </w:rPr>
        <w:t xml:space="preserve">, </w:t>
      </w:r>
      <w:hyperlink r:id="rId11" w:history="1">
        <w:r w:rsidR="00C32695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C32695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0FD" w:rsidRDefault="002930FD" w:rsidP="00230CEA">
      <w:r>
        <w:separator/>
      </w:r>
    </w:p>
  </w:endnote>
  <w:endnote w:type="continuationSeparator" w:id="0">
    <w:p w:rsidR="002930FD" w:rsidRDefault="002930FD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A3B" w:rsidRDefault="002F3A3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2F3A3B">
      <w:rPr>
        <w:b/>
        <w:smallCaps/>
        <w:color w:val="000000"/>
        <w:sz w:val="20"/>
        <w:lang w:val="ru-RU"/>
      </w:rPr>
      <w:t>3115</w:t>
    </w:r>
    <w:proofErr w:type="gramEnd"/>
    <w:r w:rsidR="002F3A3B">
      <w:rPr>
        <w:b/>
        <w:smallCaps/>
        <w:color w:val="000000"/>
        <w:sz w:val="20"/>
        <w:lang w:val="ru-RU"/>
      </w:rPr>
      <w:t xml:space="preserve">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32695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32695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A3B" w:rsidRDefault="002F3A3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0FD" w:rsidRDefault="002930FD" w:rsidP="00230CEA">
      <w:r>
        <w:separator/>
      </w:r>
    </w:p>
  </w:footnote>
  <w:footnote w:type="continuationSeparator" w:id="0">
    <w:p w:rsidR="002930FD" w:rsidRDefault="002930FD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A3B" w:rsidRDefault="002F3A3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A3B" w:rsidRDefault="002F3A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30FD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3A3B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2695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9EDD4-05EC-4334-82DE-D4DDD0E0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2016-08-29T03:17:00Z</cp:lastPrinted>
  <dcterms:created xsi:type="dcterms:W3CDTF">2015-11-06T11:33:00Z</dcterms:created>
  <dcterms:modified xsi:type="dcterms:W3CDTF">2016-08-29T03:17:00Z</dcterms:modified>
</cp:coreProperties>
</file>