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6C2215">
        <w:rPr>
          <w:b/>
          <w:smallCaps/>
          <w:color w:val="000000"/>
          <w:sz w:val="20"/>
          <w:lang w:val="ru-RU"/>
        </w:rPr>
        <w:t xml:space="preserve">3151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6C2215">
        <w:rPr>
          <w:b/>
          <w:smallCaps/>
          <w:color w:val="000000"/>
          <w:sz w:val="20"/>
          <w:lang w:val="ru-RU"/>
        </w:rPr>
        <w:t>3151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6C2215">
        <w:rPr>
          <w:b/>
          <w:smallCaps/>
          <w:color w:val="000000"/>
          <w:sz w:val="20"/>
          <w:lang w:val="ru-RU"/>
        </w:rPr>
        <w:t>29.08.2016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6C2215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5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6C2215">
        <w:rPr>
          <w:color w:val="000000"/>
          <w:sz w:val="16"/>
          <w:lang w:val="ru-RU"/>
        </w:rPr>
        <w:t>29.08.2016 16.00.00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6C2215">
        <w:rPr>
          <w:color w:val="000000"/>
          <w:sz w:val="16"/>
          <w:lang w:val="ru-RU"/>
        </w:rPr>
        <w:t>01.09.2016 16.00.00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0015EF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0015EF">
        <w:trPr>
          <w:trHeight w:val="7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0015EF" w:rsidRDefault="000015EF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Аминокислота «</w:t>
            </w:r>
            <w:proofErr w:type="spellStart"/>
            <w:r w:rsidR="006C2215">
              <w:rPr>
                <w:color w:val="000000"/>
                <w:sz w:val="16"/>
                <w:szCs w:val="18"/>
              </w:rPr>
              <w:t>Триптофан</w:t>
            </w:r>
            <w:proofErr w:type="spellEnd"/>
            <w:r w:rsidR="006C2215">
              <w:rPr>
                <w:color w:val="000000"/>
                <w:sz w:val="16"/>
                <w:szCs w:val="18"/>
              </w:rPr>
              <w:t xml:space="preserve"> L98.0%</w:t>
            </w:r>
            <w:r>
              <w:rPr>
                <w:color w:val="000000"/>
                <w:sz w:val="16"/>
                <w:szCs w:val="18"/>
                <w:lang w:val="ru-RU"/>
              </w:rPr>
              <w:t>»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C2215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0.400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C221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C2215" w:rsidP="006C2215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240 000.00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0015EF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2215" w:rsidRPr="000015EF" w:rsidRDefault="006C221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015EF">
              <w:rPr>
                <w:color w:val="000000"/>
                <w:sz w:val="16"/>
                <w:szCs w:val="18"/>
                <w:lang w:val="ru-RU"/>
              </w:rPr>
              <w:t>Происхождение: Индонезия, Словения, Германия, Китай.</w:t>
            </w:r>
          </w:p>
          <w:p w:rsidR="006C2215" w:rsidRPr="000015EF" w:rsidRDefault="006C221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015EF">
              <w:rPr>
                <w:color w:val="000000"/>
                <w:sz w:val="16"/>
                <w:szCs w:val="18"/>
                <w:lang w:val="ru-RU"/>
              </w:rPr>
              <w:t>Упаковка: бумажный мешок.</w:t>
            </w:r>
          </w:p>
          <w:p w:rsidR="006C2215" w:rsidRPr="000015EF" w:rsidRDefault="006C221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015EF">
              <w:rPr>
                <w:color w:val="000000"/>
                <w:sz w:val="16"/>
                <w:szCs w:val="18"/>
                <w:lang w:val="ru-RU"/>
              </w:rPr>
              <w:t>Емкость нетто: 10/20 килограмм.</w:t>
            </w:r>
          </w:p>
          <w:p w:rsidR="006C2215" w:rsidRPr="000015EF" w:rsidRDefault="006C221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015EF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691B5B" w:rsidRPr="000015EF" w:rsidRDefault="006C2215" w:rsidP="000015E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015EF">
              <w:rPr>
                <w:color w:val="000000"/>
                <w:sz w:val="16"/>
                <w:szCs w:val="18"/>
                <w:lang w:val="ru-RU"/>
              </w:rPr>
              <w:t>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0015EF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2215" w:rsidRPr="000015EF" w:rsidRDefault="006C2215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015EF">
              <w:rPr>
                <w:color w:val="000000"/>
                <w:sz w:val="16"/>
                <w:szCs w:val="18"/>
                <w:lang w:val="ru-RU"/>
              </w:rPr>
              <w:t>Сентябрь – декабрь 2016г., по письменной заявке «Покупателя» заверенной подписью и печатью и направленной по электронной почте.</w:t>
            </w:r>
          </w:p>
          <w:p w:rsidR="00C50341" w:rsidRPr="000015EF" w:rsidRDefault="006C2215" w:rsidP="000015EF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015EF">
              <w:rPr>
                <w:color w:val="000000"/>
                <w:sz w:val="16"/>
                <w:szCs w:val="18"/>
                <w:lang w:val="ru-RU"/>
              </w:rPr>
              <w:t>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0,10 т.)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2215" w:rsidRPr="000015EF" w:rsidRDefault="006C2215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015EF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2A635A" w:rsidRDefault="006C2215" w:rsidP="000015EF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0015EF" w:rsidRPr="00A65F6B">
          <w:rPr>
            <w:rStyle w:val="a4"/>
            <w:sz w:val="16"/>
            <w:lang w:val="ru-RU"/>
          </w:rPr>
          <w:t>www.zakupki.gov.ru</w:t>
        </w:r>
      </w:hyperlink>
      <w:r w:rsidR="000015EF">
        <w:rPr>
          <w:color w:val="000000"/>
          <w:sz w:val="16"/>
          <w:lang w:val="ru-RU"/>
        </w:rPr>
        <w:t xml:space="preserve">, </w:t>
      </w:r>
      <w:hyperlink r:id="rId9" w:history="1">
        <w:r w:rsidR="000015E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0015E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0015E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0015E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0015EF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015EF">
        <w:rPr>
          <w:color w:val="000000"/>
          <w:sz w:val="16"/>
          <w:lang w:val="ru-RU"/>
        </w:rPr>
        <w:t xml:space="preserve"> </w:t>
      </w:r>
      <w:r w:rsidR="000E52F3" w:rsidRPr="000015EF">
        <w:rPr>
          <w:color w:val="000000"/>
          <w:sz w:val="16"/>
          <w:lang w:val="ru-RU"/>
        </w:rPr>
        <w:t xml:space="preserve">   </w:t>
      </w:r>
    </w:p>
    <w:p w:rsidR="006C2215" w:rsidRDefault="006C2215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"Сан </w:t>
      </w:r>
      <w:proofErr w:type="spellStart"/>
      <w:r>
        <w:rPr>
          <w:b/>
          <w:color w:val="000000"/>
          <w:sz w:val="16"/>
          <w:lang w:val="ru-RU"/>
        </w:rPr>
        <w:t>Лоджистик</w:t>
      </w:r>
      <w:proofErr w:type="spellEnd"/>
      <w:r>
        <w:rPr>
          <w:b/>
          <w:color w:val="000000"/>
          <w:sz w:val="16"/>
          <w:lang w:val="ru-RU"/>
        </w:rPr>
        <w:t xml:space="preserve">"; адрес: 620062 Свердловская область г Екатеринбург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Малышева, д105, оф 98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0015EF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0015EF" w:rsidP="006C221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239 728.84</w:t>
            </w:r>
            <w:bookmarkStart w:id="0" w:name="_GoBack"/>
            <w:bookmarkEnd w:id="0"/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6C2215"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6C2215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01.09.2016 15.03.0</w:t>
            </w:r>
            <w:r w:rsidR="000015EF">
              <w:rPr>
                <w:b/>
                <w:color w:val="000000"/>
                <w:sz w:val="16"/>
                <w:lang w:val="ru-RU"/>
              </w:rPr>
              <w:t>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0015EF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6C2215">
              <w:rPr>
                <w:b/>
                <w:color w:val="000000"/>
                <w:sz w:val="16"/>
                <w:lang w:val="ru-RU"/>
              </w:rPr>
              <w:t xml:space="preserve"> "Сан </w:t>
            </w:r>
            <w:proofErr w:type="spellStart"/>
            <w:r w:rsidR="006C2215">
              <w:rPr>
                <w:b/>
                <w:color w:val="000000"/>
                <w:sz w:val="16"/>
                <w:lang w:val="ru-RU"/>
              </w:rPr>
              <w:t>Лоджистик</w:t>
            </w:r>
            <w:proofErr w:type="spellEnd"/>
            <w:r w:rsidR="006C2215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6C221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0015EF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6C2215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0015EF" w:rsidRPr="00A65F6B">
          <w:rPr>
            <w:rStyle w:val="a4"/>
            <w:sz w:val="16"/>
            <w:lang w:val="ru-RU"/>
          </w:rPr>
          <w:t>www.zakupki.gov.ru</w:t>
        </w:r>
      </w:hyperlink>
      <w:r w:rsidR="000015EF">
        <w:rPr>
          <w:color w:val="000000"/>
          <w:sz w:val="16"/>
          <w:lang w:val="ru-RU"/>
        </w:rPr>
        <w:t xml:space="preserve">, </w:t>
      </w:r>
      <w:hyperlink r:id="rId12" w:history="1">
        <w:r w:rsidR="000015E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0015E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 w:rsidR="000015E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0015E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7F" w:rsidRDefault="008F217F" w:rsidP="00230CEA">
      <w:r>
        <w:separator/>
      </w:r>
    </w:p>
  </w:endnote>
  <w:endnote w:type="continuationSeparator" w:id="0">
    <w:p w:rsidR="008F217F" w:rsidRDefault="008F217F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15" w:rsidRDefault="006C221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6C2215">
      <w:rPr>
        <w:b/>
        <w:smallCaps/>
        <w:color w:val="000000"/>
        <w:sz w:val="20"/>
        <w:lang w:val="ru-RU"/>
      </w:rPr>
      <w:t>3151</w:t>
    </w:r>
    <w:proofErr w:type="gramEnd"/>
    <w:r w:rsidR="006C2215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015EF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015EF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15" w:rsidRDefault="006C221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7F" w:rsidRDefault="008F217F" w:rsidP="00230CEA">
      <w:r>
        <w:separator/>
      </w:r>
    </w:p>
  </w:footnote>
  <w:footnote w:type="continuationSeparator" w:id="0">
    <w:p w:rsidR="008F217F" w:rsidRDefault="008F217F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15" w:rsidRDefault="006C221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15" w:rsidRDefault="006C221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15EF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215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217F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bikorm.ru/z/modules/fil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E31C-E684-4E2C-8AEF-5131F8DC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2016-09-05T09:01:00Z</cp:lastPrinted>
  <dcterms:created xsi:type="dcterms:W3CDTF">2015-11-06T11:33:00Z</dcterms:created>
  <dcterms:modified xsi:type="dcterms:W3CDTF">2016-09-05T09:01:00Z</dcterms:modified>
</cp:coreProperties>
</file>