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45915">
        <w:rPr>
          <w:b/>
          <w:smallCaps/>
          <w:color w:val="000000"/>
          <w:sz w:val="20"/>
          <w:lang w:val="ru-RU"/>
        </w:rPr>
        <w:t>3172</w:t>
      </w:r>
      <w:r w:rsidR="0030675D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B45915">
        <w:rPr>
          <w:b/>
          <w:smallCaps/>
          <w:color w:val="000000"/>
          <w:sz w:val="20"/>
          <w:lang w:val="ru-RU"/>
        </w:rPr>
        <w:t>448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2A1551">
        <w:rPr>
          <w:b/>
          <w:smallCaps/>
          <w:color w:val="000000"/>
          <w:sz w:val="20"/>
          <w:lang w:val="ru-RU"/>
        </w:rPr>
        <w:t>0</w:t>
      </w:r>
      <w:r w:rsidR="00B45915">
        <w:rPr>
          <w:b/>
          <w:smallCaps/>
          <w:color w:val="000000"/>
          <w:sz w:val="20"/>
          <w:lang w:val="ru-RU"/>
        </w:rPr>
        <w:t>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B45915">
        <w:rPr>
          <w:b/>
          <w:smallCaps/>
          <w:color w:val="000000"/>
          <w:sz w:val="20"/>
          <w:lang w:val="ru-RU"/>
        </w:rPr>
        <w:t>сентября</w:t>
      </w:r>
      <w:r w:rsidR="0030675D">
        <w:rPr>
          <w:b/>
          <w:smallCaps/>
          <w:color w:val="000000"/>
          <w:sz w:val="20"/>
          <w:lang w:val="ru-RU"/>
        </w:rPr>
        <w:t xml:space="preserve">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B4591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A1551">
              <w:rPr>
                <w:color w:val="000000"/>
                <w:sz w:val="16"/>
                <w:lang w:val="ru-RU"/>
              </w:rPr>
              <w:t>0</w:t>
            </w:r>
            <w:r w:rsidR="00B45915">
              <w:rPr>
                <w:color w:val="000000"/>
                <w:sz w:val="16"/>
                <w:lang w:val="ru-RU"/>
              </w:rPr>
              <w:t>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B45915">
              <w:rPr>
                <w:color w:val="000000"/>
                <w:sz w:val="16"/>
                <w:lang w:val="ru-RU"/>
              </w:rPr>
              <w:t>сентября</w:t>
            </w:r>
            <w:r w:rsidR="0030675D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417"/>
        <w:gridCol w:w="851"/>
        <w:gridCol w:w="992"/>
        <w:gridCol w:w="1565"/>
      </w:tblGrid>
      <w:tr w:rsidR="009F3F4A" w:rsidRPr="00B45915" w:rsidTr="00B45915">
        <w:trPr>
          <w:trHeight w:val="623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30675D">
            <w:pPr>
              <w:spacing w:before="38" w:after="38" w:line="183" w:lineRule="exact"/>
              <w:ind w:right="24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0675D" w:rsidRPr="0030675D" w:rsidTr="00B45915">
        <w:trPr>
          <w:trHeight w:val="123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Витамины.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кг.</w:t>
            </w:r>
          </w:p>
        </w:tc>
        <w:tc>
          <w:tcPr>
            <w:tcW w:w="1565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5915" w:rsidRDefault="00B45915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B45915">
              <w:rPr>
                <w:b/>
                <w:smallCaps/>
                <w:color w:val="000000"/>
                <w:sz w:val="16"/>
                <w:lang w:val="ru-RU"/>
              </w:rPr>
              <w:t xml:space="preserve">220 640 евро </w:t>
            </w:r>
          </w:p>
          <w:p w:rsidR="0030675D" w:rsidRPr="009F5FB6" w:rsidRDefault="00B45915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B45915">
              <w:rPr>
                <w:b/>
                <w:smallCaps/>
                <w:color w:val="000000"/>
                <w:sz w:val="16"/>
                <w:lang w:val="ru-RU"/>
              </w:rPr>
              <w:t>00 евроцентов.</w:t>
            </w: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А Супра 1000»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 xml:space="preserve">Упаковка: мешок бумажный </w:t>
            </w:r>
          </w:p>
          <w:p w:rsidR="0030675D" w:rsidRPr="00124706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785AE4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900.00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В3 Промикс Ниацин».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30675D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2 900.00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В2 Супра».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Германия.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20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460.00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В6 Промикс Пиридоксин».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Е Промикс 50».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Франция.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мешок бумажный.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11 800.00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</w:t>
            </w:r>
            <w:r w:rsidRPr="00B45915">
              <w:rPr>
                <w:color w:val="000000"/>
                <w:sz w:val="16"/>
                <w:szCs w:val="18"/>
                <w:lang w:val="ru-RU"/>
              </w:rPr>
              <w:t>икровит В12 Промикс 10000 (1%)».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400.00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В9 Супра 100».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180.00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45915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B45915" w:rsidRDefault="00B45915" w:rsidP="00B45915">
            <w:pPr>
              <w:pStyle w:val="af0"/>
              <w:numPr>
                <w:ilvl w:val="0"/>
                <w:numId w:val="4"/>
              </w:numPr>
              <w:tabs>
                <w:tab w:val="left" w:pos="1741"/>
              </w:tabs>
              <w:ind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Витамин «Микровит Д3 500».</w:t>
            </w:r>
          </w:p>
          <w:p w:rsidR="00B45915" w:rsidRPr="00B45915" w:rsidRDefault="00B45915" w:rsidP="00B45915">
            <w:pPr>
              <w:pStyle w:val="af0"/>
              <w:tabs>
                <w:tab w:val="left" w:pos="1741"/>
              </w:tabs>
              <w:ind w:left="397" w:right="37"/>
              <w:rPr>
                <w:color w:val="000000"/>
                <w:sz w:val="16"/>
                <w:szCs w:val="18"/>
                <w:lang w:val="ru-RU"/>
              </w:rPr>
            </w:pP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B45915" w:rsidRPr="00B45915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Упаковка: картонная коробка.</w:t>
            </w:r>
          </w:p>
          <w:p w:rsidR="00B45915" w:rsidRPr="0030675D" w:rsidRDefault="00B45915" w:rsidP="00B4591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45915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Default="00B45915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500.00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45915" w:rsidRPr="002A635A" w:rsidRDefault="00B45915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B45915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Default="0030675D" w:rsidP="00444F27">
            <w:pPr>
              <w:ind w:left="37" w:right="37"/>
              <w:rPr>
                <w:color w:val="000000"/>
                <w:sz w:val="16"/>
                <w:szCs w:val="18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Изготовитель</w:t>
            </w:r>
            <w:r w:rsidRPr="0030675D">
              <w:rPr>
                <w:color w:val="000000"/>
                <w:sz w:val="16"/>
                <w:szCs w:val="18"/>
              </w:rPr>
              <w:t>: Adisseo France S.A.S.</w:t>
            </w:r>
          </w:p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 мешок бумажный/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картонная коробка.</w:t>
            </w:r>
          </w:p>
          <w:p w:rsidR="0030675D" w:rsidRPr="0030675D" w:rsidRDefault="0030675D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30675D" w:rsidRPr="0030675D" w:rsidTr="00F4319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52713" w:rsidRDefault="0030675D" w:rsidP="00B4591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B45915">
              <w:rPr>
                <w:color w:val="000000"/>
                <w:sz w:val="16"/>
                <w:szCs w:val="18"/>
                <w:lang w:val="ru-RU"/>
              </w:rPr>
              <w:t>1</w:t>
            </w:r>
            <w:r w:rsidR="002A1551">
              <w:rPr>
                <w:color w:val="000000"/>
                <w:sz w:val="16"/>
                <w:szCs w:val="18"/>
                <w:lang w:val="ru-RU"/>
              </w:rPr>
              <w:t>5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>.0</w:t>
            </w:r>
            <w:r w:rsidR="00B45915">
              <w:rPr>
                <w:color w:val="000000"/>
                <w:sz w:val="16"/>
                <w:szCs w:val="18"/>
                <w:lang w:val="ru-RU"/>
              </w:rPr>
              <w:t>9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30675D" w:rsidRPr="0030675D" w:rsidTr="00147D0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60 (шестидесяти) календарных дней.</w:t>
            </w:r>
          </w:p>
          <w:p w:rsidR="0030675D" w:rsidRPr="00500BE9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9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30675D" w:rsidRDefault="0030675D" w:rsidP="0030675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30675D">
        <w:rPr>
          <w:color w:val="000000"/>
          <w:sz w:val="16"/>
          <w:lang w:val="ru-RU"/>
        </w:rPr>
        <w:t>Общество с ограниченной ответственностью "Адиссео Евразия"</w:t>
      </w:r>
      <w:r w:rsidR="00124706" w:rsidRPr="0030675D">
        <w:rPr>
          <w:color w:val="000000"/>
          <w:sz w:val="16"/>
          <w:lang w:val="ru-RU"/>
        </w:rPr>
        <w:t>; адрес:</w:t>
      </w:r>
      <w:r w:rsidRPr="0030675D">
        <w:rPr>
          <w:color w:val="000000"/>
          <w:sz w:val="16"/>
          <w:lang w:val="ru-RU"/>
        </w:rPr>
        <w:t xml:space="preserve"> 129085 г Москва б-р Звёздный, 21 / стр 1.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B45915" w:rsidRDefault="00B459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B45915" w:rsidRPr="000E52F3" w:rsidRDefault="00B45915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bookmarkStart w:id="0" w:name="_GoBack"/>
      <w:bookmarkEnd w:id="0"/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A1551" w:rsidP="00B4591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B45915">
              <w:rPr>
                <w:b/>
                <w:color w:val="000000"/>
                <w:sz w:val="16"/>
                <w:lang w:val="ru-RU"/>
              </w:rPr>
              <w:t>1</w:t>
            </w:r>
            <w:r w:rsidR="0030675D">
              <w:rPr>
                <w:b/>
                <w:color w:val="000000"/>
                <w:sz w:val="16"/>
                <w:lang w:val="ru-RU"/>
              </w:rPr>
              <w:t>.0</w:t>
            </w:r>
            <w:r w:rsidR="00B45915">
              <w:rPr>
                <w:b/>
                <w:color w:val="000000"/>
                <w:sz w:val="16"/>
                <w:lang w:val="ru-RU"/>
              </w:rPr>
              <w:t>9</w:t>
            </w:r>
            <w:r w:rsidR="0030675D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0675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0675D">
              <w:rPr>
                <w:b/>
                <w:color w:val="000000"/>
                <w:sz w:val="16"/>
                <w:lang w:val="ru-RU"/>
              </w:rPr>
              <w:t>ООО "Адиссео Евразия"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B45915" w:rsidP="002A155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B45915">
              <w:rPr>
                <w:b/>
                <w:color w:val="000000"/>
                <w:sz w:val="16"/>
                <w:lang w:val="ru-RU"/>
              </w:rPr>
              <w:t>220 640 евро 00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11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B45915">
      <w:rPr>
        <w:b/>
        <w:smallCaps/>
        <w:color w:val="000000"/>
        <w:sz w:val="20"/>
        <w:lang w:val="ru-RU"/>
      </w:rPr>
      <w:t>3172</w:t>
    </w:r>
    <w:r w:rsidR="0030675D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591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5915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A00"/>
    <w:multiLevelType w:val="hybridMultilevel"/>
    <w:tmpl w:val="888AA78C"/>
    <w:lvl w:ilvl="0" w:tplc="7D4A02E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4432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1551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75D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5915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ECCB-B3E2-4AB6-AB1E-B6128349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2016-09-02T09:14:00Z</cp:lastPrinted>
  <dcterms:created xsi:type="dcterms:W3CDTF">2016-09-02T09:16:00Z</dcterms:created>
  <dcterms:modified xsi:type="dcterms:W3CDTF">2016-09-02T09:16:00Z</dcterms:modified>
</cp:coreProperties>
</file>