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F4A" w:rsidRPr="00B40263" w:rsidRDefault="009F3F4A" w:rsidP="00B40263">
      <w:pPr>
        <w:spacing w:line="276" w:lineRule="auto"/>
        <w:ind w:left="40" w:right="40"/>
        <w:jc w:val="center"/>
        <w:rPr>
          <w:b/>
          <w:smallCaps/>
          <w:color w:val="000000"/>
          <w:sz w:val="20"/>
          <w:u w:val="single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ПРОТОКОЛ</w:t>
      </w:r>
      <w:r w:rsidR="00874659" w:rsidRPr="00B40263">
        <w:rPr>
          <w:b/>
          <w:smallCaps/>
          <w:color w:val="000000"/>
          <w:sz w:val="20"/>
          <w:lang w:val="ru-RU"/>
        </w:rPr>
        <w:t xml:space="preserve"> №</w:t>
      </w:r>
      <w:r w:rsidR="00C1546F" w:rsidRPr="00B40263">
        <w:rPr>
          <w:b/>
          <w:smallCaps/>
          <w:color w:val="000000"/>
          <w:sz w:val="20"/>
          <w:lang w:val="ru-RU"/>
        </w:rPr>
        <w:t xml:space="preserve"> </w:t>
      </w:r>
      <w:r w:rsidR="00343A6A">
        <w:rPr>
          <w:b/>
          <w:smallCaps/>
          <w:color w:val="000000"/>
          <w:sz w:val="20"/>
          <w:lang w:val="ru-RU"/>
        </w:rPr>
        <w:t>3191/1Е</w:t>
      </w:r>
    </w:p>
    <w:p w:rsidR="003765C7" w:rsidRDefault="00307215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>
        <w:rPr>
          <w:b/>
          <w:smallCaps/>
          <w:color w:val="000000"/>
          <w:sz w:val="20"/>
          <w:lang w:val="ru-RU"/>
        </w:rPr>
        <w:t>Закупка у единственного поставщика</w:t>
      </w:r>
    </w:p>
    <w:p w:rsidR="00307215" w:rsidRDefault="00307215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>
        <w:rPr>
          <w:b/>
          <w:smallCaps/>
          <w:color w:val="000000"/>
          <w:sz w:val="20"/>
          <w:lang w:val="ru-RU"/>
        </w:rPr>
        <w:t xml:space="preserve">по решению </w:t>
      </w:r>
      <w:r w:rsidR="005B0C54">
        <w:rPr>
          <w:b/>
          <w:smallCaps/>
          <w:color w:val="000000"/>
          <w:sz w:val="20"/>
          <w:lang w:val="ru-RU"/>
        </w:rPr>
        <w:t xml:space="preserve">№ </w:t>
      </w:r>
      <w:r w:rsidR="00343A6A">
        <w:rPr>
          <w:b/>
          <w:smallCaps/>
          <w:color w:val="000000"/>
          <w:sz w:val="20"/>
          <w:lang w:val="ru-RU"/>
        </w:rPr>
        <w:t>459</w:t>
      </w:r>
      <w:r w:rsidR="005B0C54">
        <w:rPr>
          <w:b/>
          <w:smallCaps/>
          <w:color w:val="000000"/>
          <w:sz w:val="20"/>
          <w:lang w:val="ru-RU"/>
        </w:rPr>
        <w:t xml:space="preserve"> от «</w:t>
      </w:r>
      <w:r w:rsidR="00343A6A">
        <w:rPr>
          <w:b/>
          <w:smallCaps/>
          <w:color w:val="000000"/>
          <w:sz w:val="20"/>
          <w:lang w:val="ru-RU"/>
        </w:rPr>
        <w:t>12</w:t>
      </w:r>
      <w:r w:rsidR="005B0C54">
        <w:rPr>
          <w:b/>
          <w:smallCaps/>
          <w:color w:val="000000"/>
          <w:sz w:val="20"/>
          <w:lang w:val="ru-RU"/>
        </w:rPr>
        <w:t xml:space="preserve">» </w:t>
      </w:r>
      <w:r w:rsidR="00343A6A">
        <w:rPr>
          <w:b/>
          <w:smallCaps/>
          <w:color w:val="000000"/>
          <w:sz w:val="20"/>
          <w:lang w:val="ru-RU"/>
        </w:rPr>
        <w:t>сентября</w:t>
      </w:r>
      <w:r w:rsidR="005B0C54">
        <w:rPr>
          <w:b/>
          <w:smallCaps/>
          <w:color w:val="000000"/>
          <w:sz w:val="20"/>
          <w:lang w:val="ru-RU"/>
        </w:rPr>
        <w:t xml:space="preserve"> 20</w:t>
      </w:r>
      <w:r w:rsidR="00343A6A">
        <w:rPr>
          <w:b/>
          <w:smallCaps/>
          <w:color w:val="000000"/>
          <w:sz w:val="20"/>
          <w:lang w:val="ru-RU"/>
        </w:rPr>
        <w:t>16</w:t>
      </w:r>
      <w:r w:rsidR="005B0C54">
        <w:rPr>
          <w:b/>
          <w:smallCaps/>
          <w:color w:val="000000"/>
          <w:sz w:val="20"/>
          <w:lang w:val="ru-RU"/>
        </w:rPr>
        <w:t xml:space="preserve"> г.</w:t>
      </w:r>
    </w:p>
    <w:p w:rsidR="00004B41" w:rsidRPr="002A635A" w:rsidRDefault="00004B41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560259" w:rsidRPr="006F008D" w:rsidTr="002A635A">
        <w:tc>
          <w:tcPr>
            <w:tcW w:w="963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259" w:rsidRPr="006F008D" w:rsidRDefault="00343A6A" w:rsidP="00343A6A">
            <w:pPr>
              <w:spacing w:before="40" w:after="59" w:line="183" w:lineRule="exact"/>
              <w:ind w:left="40" w:right="40"/>
              <w:jc w:val="right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>«12</w:t>
            </w:r>
            <w:r w:rsidR="00307215">
              <w:rPr>
                <w:color w:val="000000"/>
                <w:sz w:val="16"/>
                <w:lang w:val="ru-RU"/>
              </w:rPr>
              <w:t>»</w:t>
            </w:r>
            <w:r w:rsidR="00D157AA">
              <w:rPr>
                <w:color w:val="000000"/>
                <w:sz w:val="16"/>
                <w:lang w:val="ru-RU"/>
              </w:rPr>
              <w:t xml:space="preserve"> </w:t>
            </w:r>
            <w:r>
              <w:rPr>
                <w:color w:val="000000"/>
                <w:sz w:val="16"/>
                <w:lang w:val="ru-RU"/>
              </w:rPr>
              <w:t>сентября</w:t>
            </w:r>
            <w:r w:rsidR="00307215">
              <w:rPr>
                <w:color w:val="000000"/>
                <w:sz w:val="16"/>
                <w:lang w:val="ru-RU"/>
              </w:rPr>
              <w:t xml:space="preserve"> </w:t>
            </w:r>
            <w:r w:rsidR="00D157AA">
              <w:rPr>
                <w:color w:val="000000"/>
                <w:sz w:val="16"/>
                <w:lang w:val="ru-RU"/>
              </w:rPr>
              <w:t>2016г.</w:t>
            </w:r>
          </w:p>
        </w:tc>
      </w:tr>
    </w:tbl>
    <w:p w:rsidR="009F3F4A" w:rsidRPr="006F008D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Место проведения: </w:t>
      </w:r>
      <w:r w:rsidR="00EB6F78" w:rsidRPr="006F008D">
        <w:rPr>
          <w:color w:val="000000"/>
          <w:sz w:val="16"/>
          <w:lang w:val="ru-RU"/>
        </w:rPr>
        <w:t>г. Богданович</w:t>
      </w:r>
      <w:r w:rsidR="00604AFA" w:rsidRPr="006F008D">
        <w:rPr>
          <w:color w:val="000000"/>
          <w:sz w:val="16"/>
          <w:lang w:val="ru-RU"/>
        </w:rPr>
        <w:t>, ул. Степана Разина, 64, каб. 301</w:t>
      </w:r>
    </w:p>
    <w:p w:rsidR="009F3F4A" w:rsidRPr="006F008D" w:rsidRDefault="009F3F4A" w:rsidP="0012094A">
      <w:pPr>
        <w:spacing w:before="40" w:after="5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Заказчик: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5"/>
        <w:gridCol w:w="4251"/>
      </w:tblGrid>
      <w:tr w:rsidR="009F3F4A" w:rsidRPr="00EC5ACB" w:rsidTr="000C25E6">
        <w:trPr>
          <w:trHeight w:val="280"/>
        </w:trPr>
        <w:tc>
          <w:tcPr>
            <w:tcW w:w="538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12094A" w:rsidP="00B40263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О</w:t>
            </w:r>
            <w:r w:rsidR="00B40263">
              <w:rPr>
                <w:color w:val="000000"/>
                <w:sz w:val="16"/>
                <w:lang w:val="ru-RU"/>
              </w:rPr>
              <w:t>ткрытое акционерное общество «Богдановичский ком</w:t>
            </w:r>
            <w:r w:rsidRPr="006F008D">
              <w:rPr>
                <w:color w:val="000000"/>
                <w:sz w:val="16"/>
                <w:lang w:val="ru-RU"/>
              </w:rPr>
              <w:t>бикормовый завод»</w:t>
            </w:r>
          </w:p>
        </w:tc>
        <w:tc>
          <w:tcPr>
            <w:tcW w:w="4251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B40263" w:rsidP="00B46986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 xml:space="preserve">Российская Федерация, </w:t>
            </w:r>
            <w:r w:rsidR="0012094A" w:rsidRPr="006F008D">
              <w:rPr>
                <w:color w:val="000000"/>
                <w:sz w:val="16"/>
                <w:lang w:val="ru-RU"/>
              </w:rPr>
              <w:t>62353</w:t>
            </w:r>
            <w:r w:rsidR="00B46986">
              <w:rPr>
                <w:color w:val="000000"/>
                <w:sz w:val="16"/>
                <w:lang w:val="ru-RU"/>
              </w:rPr>
              <w:t>7</w:t>
            </w:r>
            <w:r w:rsidR="0012094A" w:rsidRPr="006F008D">
              <w:rPr>
                <w:color w:val="000000"/>
                <w:sz w:val="16"/>
                <w:lang w:val="ru-RU"/>
              </w:rPr>
              <w:t>, Свердловская область, г. Богданович, ул. Степана Разина, 64</w:t>
            </w:r>
          </w:p>
        </w:tc>
      </w:tr>
    </w:tbl>
    <w:p w:rsidR="009F3F4A" w:rsidRPr="006F008D" w:rsidRDefault="009F3F4A" w:rsidP="0012094A">
      <w:pPr>
        <w:spacing w:before="40" w:after="56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</w:t>
      </w:r>
      <w:r w:rsidR="0012094A" w:rsidRPr="006F008D">
        <w:rPr>
          <w:b/>
          <w:i/>
          <w:color w:val="000000"/>
          <w:sz w:val="16"/>
          <w:lang w:val="ru-RU"/>
        </w:rPr>
        <w:t>Сведения</w:t>
      </w:r>
      <w:r w:rsidRPr="006F008D">
        <w:rPr>
          <w:b/>
          <w:i/>
          <w:color w:val="000000"/>
          <w:sz w:val="16"/>
          <w:lang w:val="ru-RU"/>
        </w:rPr>
        <w:t xml:space="preserve"> предмета </w:t>
      </w:r>
      <w:r w:rsidR="0012094A" w:rsidRPr="006F008D">
        <w:rPr>
          <w:b/>
          <w:i/>
          <w:color w:val="000000"/>
          <w:sz w:val="16"/>
          <w:lang w:val="ru-RU"/>
        </w:rPr>
        <w:t>договора,</w:t>
      </w:r>
      <w:r w:rsidRPr="006F008D">
        <w:rPr>
          <w:b/>
          <w:i/>
          <w:color w:val="000000"/>
          <w:sz w:val="16"/>
          <w:lang w:val="ru-RU"/>
        </w:rPr>
        <w:t xml:space="preserve"> количество, начальная (максимальная) цена:</w:t>
      </w:r>
    </w:p>
    <w:tbl>
      <w:tblPr>
        <w:tblW w:w="96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1"/>
        <w:gridCol w:w="3417"/>
        <w:gridCol w:w="1001"/>
        <w:gridCol w:w="1683"/>
      </w:tblGrid>
      <w:tr w:rsidR="009F3F4A" w:rsidRPr="00343A6A" w:rsidTr="00343A6A">
        <w:trPr>
          <w:trHeight w:val="920"/>
        </w:trPr>
        <w:tc>
          <w:tcPr>
            <w:tcW w:w="3541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предмета контракта</w:t>
            </w:r>
          </w:p>
        </w:tc>
        <w:tc>
          <w:tcPr>
            <w:tcW w:w="3417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Кол-во</w:t>
            </w:r>
          </w:p>
        </w:tc>
        <w:tc>
          <w:tcPr>
            <w:tcW w:w="1001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Ед. измерений</w:t>
            </w:r>
          </w:p>
        </w:tc>
        <w:tc>
          <w:tcPr>
            <w:tcW w:w="1683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444F27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Начальная (максимальная) цена</w:t>
            </w:r>
            <w:r w:rsidR="0031276B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договора</w:t>
            </w:r>
          </w:p>
          <w:p w:rsidR="00CF0B7E" w:rsidRPr="009F5FB6" w:rsidRDefault="00CF0B7E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</w:tr>
      <w:tr w:rsidR="00FD3656" w:rsidRPr="006F008D" w:rsidTr="00343A6A">
        <w:trPr>
          <w:trHeight w:val="75"/>
        </w:trPr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124706" w:rsidRDefault="00343A6A" w:rsidP="002C6165">
            <w:pPr>
              <w:tabs>
                <w:tab w:val="left" w:pos="1741"/>
              </w:tabs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343A6A">
              <w:rPr>
                <w:color w:val="000000"/>
                <w:sz w:val="16"/>
                <w:szCs w:val="18"/>
                <w:lang w:val="ru-RU"/>
              </w:rPr>
              <w:t>Соя полножирная экструдированная (37%).</w:t>
            </w:r>
          </w:p>
        </w:tc>
        <w:tc>
          <w:tcPr>
            <w:tcW w:w="3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785AE4" w:rsidRDefault="00343A6A" w:rsidP="002C6165">
            <w:pPr>
              <w:tabs>
                <w:tab w:val="left" w:pos="301"/>
                <w:tab w:val="center" w:pos="498"/>
              </w:tabs>
              <w:ind w:left="40" w:right="40"/>
              <w:jc w:val="center"/>
              <w:rPr>
                <w:color w:val="000000"/>
                <w:sz w:val="16"/>
                <w:szCs w:val="18"/>
                <w:lang w:val="ru-RU"/>
              </w:rPr>
            </w:pPr>
            <w:r>
              <w:rPr>
                <w:color w:val="000000"/>
                <w:sz w:val="16"/>
                <w:szCs w:val="18"/>
                <w:lang w:val="ru-RU"/>
              </w:rPr>
              <w:t>5</w:t>
            </w:r>
            <w:r w:rsidR="00785AE4">
              <w:rPr>
                <w:color w:val="000000"/>
                <w:sz w:val="16"/>
                <w:szCs w:val="18"/>
                <w:lang w:val="ru-RU"/>
              </w:rPr>
              <w:t>00.00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343A6A" w:rsidRDefault="00343A6A" w:rsidP="002C6165">
            <w:pPr>
              <w:ind w:left="40" w:right="40"/>
              <w:jc w:val="center"/>
              <w:rPr>
                <w:color w:val="000000"/>
                <w:sz w:val="16"/>
                <w:szCs w:val="18"/>
                <w:lang w:val="ru-RU"/>
              </w:rPr>
            </w:pPr>
            <w:r>
              <w:rPr>
                <w:color w:val="000000"/>
                <w:sz w:val="16"/>
                <w:szCs w:val="18"/>
                <w:lang w:val="ru-RU"/>
              </w:rPr>
              <w:t>тонна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43A6A" w:rsidRDefault="00343A6A" w:rsidP="00343A6A">
            <w:pPr>
              <w:ind w:left="37" w:right="37"/>
              <w:jc w:val="center"/>
              <w:rPr>
                <w:color w:val="000000"/>
                <w:sz w:val="16"/>
                <w:szCs w:val="18"/>
              </w:rPr>
            </w:pPr>
            <w:r w:rsidRPr="00343A6A">
              <w:rPr>
                <w:color w:val="000000"/>
                <w:sz w:val="16"/>
                <w:szCs w:val="18"/>
              </w:rPr>
              <w:t xml:space="preserve">16 818 181 рубль </w:t>
            </w:r>
          </w:p>
          <w:p w:rsidR="00343A6A" w:rsidRPr="002A635A" w:rsidRDefault="00343A6A" w:rsidP="00343A6A">
            <w:pPr>
              <w:ind w:left="37" w:right="37"/>
              <w:jc w:val="center"/>
              <w:rPr>
                <w:color w:val="000000"/>
                <w:sz w:val="16"/>
                <w:szCs w:val="18"/>
              </w:rPr>
            </w:pPr>
            <w:r w:rsidRPr="00343A6A">
              <w:rPr>
                <w:color w:val="000000"/>
                <w:sz w:val="16"/>
                <w:szCs w:val="18"/>
              </w:rPr>
              <w:t>82 копейки.</w:t>
            </w:r>
          </w:p>
        </w:tc>
      </w:tr>
      <w:tr w:rsidR="00691B5B" w:rsidRPr="00343A6A" w:rsidTr="00343A6A">
        <w:trPr>
          <w:trHeight w:val="262"/>
        </w:trPr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91B5B" w:rsidRPr="006F008D" w:rsidRDefault="00352713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352713">
              <w:rPr>
                <w:b/>
                <w:color w:val="000000"/>
                <w:sz w:val="16"/>
                <w:szCs w:val="18"/>
                <w:lang w:val="ru-RU"/>
              </w:rPr>
              <w:t>Качество поставляемых товаров, выполняемых работ и/или оказываемых услуг</w:t>
            </w:r>
          </w:p>
        </w:tc>
        <w:tc>
          <w:tcPr>
            <w:tcW w:w="61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43A6A" w:rsidRPr="00343A6A" w:rsidRDefault="00343A6A" w:rsidP="00343A6A">
            <w:pPr>
              <w:jc w:val="both"/>
              <w:rPr>
                <w:sz w:val="16"/>
                <w:szCs w:val="16"/>
              </w:rPr>
            </w:pPr>
            <w:r w:rsidRPr="00343A6A">
              <w:rPr>
                <w:sz w:val="16"/>
                <w:szCs w:val="16"/>
              </w:rPr>
              <w:t>ГОСТ, ТУ.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51"/>
              <w:gridCol w:w="1701"/>
              <w:gridCol w:w="1700"/>
            </w:tblGrid>
            <w:tr w:rsidR="00343A6A" w:rsidRPr="002C4AC6" w:rsidTr="00C4030B">
              <w:tc>
                <w:tcPr>
                  <w:tcW w:w="2751" w:type="dxa"/>
                  <w:shd w:val="clear" w:color="auto" w:fill="auto"/>
                </w:tcPr>
                <w:p w:rsidR="00343A6A" w:rsidRPr="00343A6A" w:rsidRDefault="00343A6A" w:rsidP="00343A6A">
                  <w:pPr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343A6A">
                    <w:rPr>
                      <w:sz w:val="16"/>
                      <w:szCs w:val="16"/>
                      <w:lang w:val="ru-RU"/>
                    </w:rPr>
                    <w:t>Наименование показателя (без пересчета на абсолютно сухое вещество или реальную влагу и летучие вещества)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343A6A" w:rsidRPr="002C4AC6" w:rsidRDefault="00343A6A" w:rsidP="00343A6A">
                  <w:pPr>
                    <w:jc w:val="center"/>
                    <w:rPr>
                      <w:sz w:val="16"/>
                      <w:szCs w:val="16"/>
                    </w:rPr>
                  </w:pPr>
                  <w:r w:rsidRPr="002C4AC6">
                    <w:rPr>
                      <w:sz w:val="16"/>
                      <w:szCs w:val="16"/>
                    </w:rPr>
                    <w:t>Параметр</w:t>
                  </w:r>
                </w:p>
              </w:tc>
              <w:tc>
                <w:tcPr>
                  <w:tcW w:w="1700" w:type="dxa"/>
                  <w:shd w:val="clear" w:color="auto" w:fill="auto"/>
                </w:tcPr>
                <w:p w:rsidR="00343A6A" w:rsidRPr="002C4AC6" w:rsidRDefault="00343A6A" w:rsidP="00343A6A">
                  <w:pPr>
                    <w:jc w:val="center"/>
                    <w:rPr>
                      <w:sz w:val="16"/>
                      <w:szCs w:val="16"/>
                    </w:rPr>
                  </w:pPr>
                  <w:r w:rsidRPr="002C4AC6">
                    <w:rPr>
                      <w:sz w:val="16"/>
                      <w:szCs w:val="16"/>
                    </w:rPr>
                    <w:t>Метод исследования показателя</w:t>
                  </w:r>
                </w:p>
              </w:tc>
            </w:tr>
            <w:tr w:rsidR="00343A6A" w:rsidRPr="002C4AC6" w:rsidTr="00C4030B">
              <w:tc>
                <w:tcPr>
                  <w:tcW w:w="2751" w:type="dxa"/>
                  <w:shd w:val="clear" w:color="auto" w:fill="auto"/>
                </w:tcPr>
                <w:p w:rsidR="00343A6A" w:rsidRPr="002C4AC6" w:rsidRDefault="00343A6A" w:rsidP="00343A6A">
                  <w:pPr>
                    <w:jc w:val="both"/>
                    <w:rPr>
                      <w:sz w:val="16"/>
                      <w:szCs w:val="16"/>
                    </w:rPr>
                  </w:pPr>
                  <w:r w:rsidRPr="002C4AC6">
                    <w:rPr>
                      <w:sz w:val="16"/>
                      <w:szCs w:val="16"/>
                    </w:rPr>
                    <w:t>Сырой протеин (</w:t>
                  </w:r>
                  <w:r w:rsidRPr="002C4AC6">
                    <w:rPr>
                      <w:b/>
                      <w:sz w:val="16"/>
                      <w:szCs w:val="16"/>
                    </w:rPr>
                    <w:t>СП</w:t>
                  </w:r>
                  <w:r w:rsidRPr="002C4AC6">
                    <w:rPr>
                      <w:sz w:val="16"/>
                      <w:szCs w:val="16"/>
                    </w:rPr>
                    <w:t>) (%)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343A6A" w:rsidRPr="002C4AC6" w:rsidRDefault="00343A6A" w:rsidP="00343A6A">
                  <w:pPr>
                    <w:jc w:val="center"/>
                    <w:rPr>
                      <w:sz w:val="16"/>
                      <w:szCs w:val="16"/>
                    </w:rPr>
                  </w:pPr>
                  <w:r w:rsidRPr="002C4AC6">
                    <w:rPr>
                      <w:sz w:val="16"/>
                      <w:szCs w:val="16"/>
                    </w:rPr>
                    <w:t>Не менее 37,00</w:t>
                  </w:r>
                </w:p>
              </w:tc>
              <w:tc>
                <w:tcPr>
                  <w:tcW w:w="1700" w:type="dxa"/>
                  <w:shd w:val="clear" w:color="auto" w:fill="auto"/>
                </w:tcPr>
                <w:p w:rsidR="00343A6A" w:rsidRPr="002C4AC6" w:rsidRDefault="00343A6A" w:rsidP="00343A6A">
                  <w:pPr>
                    <w:jc w:val="center"/>
                    <w:rPr>
                      <w:sz w:val="16"/>
                      <w:szCs w:val="16"/>
                    </w:rPr>
                  </w:pPr>
                  <w:r w:rsidRPr="002C4AC6">
                    <w:rPr>
                      <w:sz w:val="16"/>
                      <w:szCs w:val="16"/>
                    </w:rPr>
                    <w:t>ГОСТ 32044.1.2012</w:t>
                  </w:r>
                </w:p>
              </w:tc>
            </w:tr>
            <w:tr w:rsidR="00343A6A" w:rsidRPr="002C4AC6" w:rsidTr="00C4030B">
              <w:trPr>
                <w:trHeight w:val="752"/>
              </w:trPr>
              <w:tc>
                <w:tcPr>
                  <w:tcW w:w="2751" w:type="dxa"/>
                  <w:shd w:val="clear" w:color="auto" w:fill="auto"/>
                </w:tcPr>
                <w:p w:rsidR="00343A6A" w:rsidRPr="00343A6A" w:rsidRDefault="00343A6A" w:rsidP="00343A6A">
                  <w:pPr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343A6A">
                    <w:rPr>
                      <w:sz w:val="16"/>
                      <w:szCs w:val="16"/>
                      <w:lang w:val="ru-RU"/>
                    </w:rPr>
                    <w:t>Сырой протеин в пересчете на а.с.в. (%)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343A6A" w:rsidRPr="002C4AC6" w:rsidRDefault="00343A6A" w:rsidP="00343A6A">
                  <w:pPr>
                    <w:jc w:val="center"/>
                    <w:rPr>
                      <w:sz w:val="16"/>
                      <w:szCs w:val="16"/>
                    </w:rPr>
                  </w:pPr>
                  <w:r w:rsidRPr="002C4AC6">
                    <w:rPr>
                      <w:sz w:val="16"/>
                      <w:szCs w:val="16"/>
                    </w:rPr>
                    <w:t>Не менее 41,00</w:t>
                  </w:r>
                </w:p>
              </w:tc>
              <w:tc>
                <w:tcPr>
                  <w:tcW w:w="1700" w:type="dxa"/>
                  <w:shd w:val="clear" w:color="auto" w:fill="auto"/>
                </w:tcPr>
                <w:p w:rsidR="00343A6A" w:rsidRPr="002C4AC6" w:rsidRDefault="00343A6A" w:rsidP="00343A6A">
                  <w:pPr>
                    <w:jc w:val="center"/>
                    <w:rPr>
                      <w:sz w:val="16"/>
                      <w:szCs w:val="16"/>
                    </w:rPr>
                  </w:pPr>
                  <w:r w:rsidRPr="002C4AC6">
                    <w:rPr>
                      <w:sz w:val="16"/>
                      <w:szCs w:val="16"/>
                    </w:rPr>
                    <w:t>Путем пересчета по формуле:</w:t>
                  </w:r>
                </w:p>
                <w:p w:rsidR="00343A6A" w:rsidRPr="002C4AC6" w:rsidRDefault="00343A6A" w:rsidP="00343A6A">
                  <w:pPr>
                    <w:jc w:val="center"/>
                    <w:rPr>
                      <w:sz w:val="16"/>
                      <w:szCs w:val="16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16"/>
                              <w:szCs w:val="16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>СП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>100-W</m:t>
                          </m:r>
                        </m:den>
                      </m:f>
                      <m:r>
                        <w:rPr>
                          <w:rFonts w:ascii="Cambria Math" w:hAnsi="Cambria Math"/>
                          <w:sz w:val="16"/>
                          <w:szCs w:val="16"/>
                        </w:rPr>
                        <m:t>∙100</m:t>
                      </m:r>
                    </m:oMath>
                  </m:oMathPara>
                </w:p>
              </w:tc>
            </w:tr>
            <w:tr w:rsidR="00343A6A" w:rsidRPr="002C4AC6" w:rsidTr="00C4030B">
              <w:tc>
                <w:tcPr>
                  <w:tcW w:w="2751" w:type="dxa"/>
                  <w:shd w:val="clear" w:color="auto" w:fill="auto"/>
                </w:tcPr>
                <w:p w:rsidR="00343A6A" w:rsidRPr="002C4AC6" w:rsidRDefault="00343A6A" w:rsidP="00343A6A">
                  <w:pPr>
                    <w:jc w:val="both"/>
                    <w:rPr>
                      <w:sz w:val="16"/>
                      <w:szCs w:val="16"/>
                    </w:rPr>
                  </w:pPr>
                  <w:r w:rsidRPr="002C4AC6">
                    <w:rPr>
                      <w:sz w:val="16"/>
                      <w:szCs w:val="16"/>
                    </w:rPr>
                    <w:t>Растворимый протеин (%)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343A6A" w:rsidRPr="002C4AC6" w:rsidRDefault="00343A6A" w:rsidP="00343A6A">
                  <w:pPr>
                    <w:jc w:val="center"/>
                    <w:rPr>
                      <w:sz w:val="16"/>
                      <w:szCs w:val="16"/>
                    </w:rPr>
                  </w:pPr>
                  <w:r w:rsidRPr="002C4AC6">
                    <w:rPr>
                      <w:sz w:val="16"/>
                      <w:szCs w:val="16"/>
                    </w:rPr>
                    <w:t>Не менее 27,70</w:t>
                  </w:r>
                </w:p>
              </w:tc>
              <w:tc>
                <w:tcPr>
                  <w:tcW w:w="1700" w:type="dxa"/>
                  <w:shd w:val="clear" w:color="auto" w:fill="auto"/>
                </w:tcPr>
                <w:p w:rsidR="00343A6A" w:rsidRPr="002C4AC6" w:rsidRDefault="00343A6A" w:rsidP="00343A6A">
                  <w:pPr>
                    <w:jc w:val="center"/>
                    <w:rPr>
                      <w:sz w:val="16"/>
                      <w:szCs w:val="16"/>
                    </w:rPr>
                  </w:pPr>
                  <w:r w:rsidRPr="002C4AC6">
                    <w:rPr>
                      <w:sz w:val="16"/>
                      <w:szCs w:val="16"/>
                    </w:rPr>
                    <w:t>ГОСТ 13979.3-68</w:t>
                  </w:r>
                </w:p>
              </w:tc>
            </w:tr>
            <w:tr w:rsidR="00343A6A" w:rsidRPr="002C4AC6" w:rsidTr="00C4030B">
              <w:tc>
                <w:tcPr>
                  <w:tcW w:w="2751" w:type="dxa"/>
                  <w:shd w:val="clear" w:color="auto" w:fill="auto"/>
                </w:tcPr>
                <w:p w:rsidR="00343A6A" w:rsidRPr="002C4AC6" w:rsidRDefault="00343A6A" w:rsidP="00343A6A">
                  <w:pPr>
                    <w:jc w:val="both"/>
                    <w:rPr>
                      <w:sz w:val="16"/>
                      <w:szCs w:val="16"/>
                    </w:rPr>
                  </w:pPr>
                  <w:r w:rsidRPr="002C4AC6">
                    <w:rPr>
                      <w:sz w:val="16"/>
                      <w:szCs w:val="16"/>
                    </w:rPr>
                    <w:t>Белок по Барштейну (%)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343A6A" w:rsidRPr="002C4AC6" w:rsidRDefault="00343A6A" w:rsidP="00343A6A">
                  <w:pPr>
                    <w:jc w:val="center"/>
                    <w:rPr>
                      <w:sz w:val="16"/>
                      <w:szCs w:val="16"/>
                    </w:rPr>
                  </w:pPr>
                  <w:r w:rsidRPr="002C4AC6">
                    <w:rPr>
                      <w:sz w:val="16"/>
                      <w:szCs w:val="16"/>
                    </w:rPr>
                    <w:t>Не менее 35,00</w:t>
                  </w:r>
                </w:p>
              </w:tc>
              <w:tc>
                <w:tcPr>
                  <w:tcW w:w="1700" w:type="dxa"/>
                  <w:shd w:val="clear" w:color="auto" w:fill="auto"/>
                </w:tcPr>
                <w:p w:rsidR="00343A6A" w:rsidRPr="002C4AC6" w:rsidRDefault="00343A6A" w:rsidP="00343A6A">
                  <w:pPr>
                    <w:jc w:val="center"/>
                    <w:rPr>
                      <w:sz w:val="16"/>
                      <w:szCs w:val="16"/>
                    </w:rPr>
                  </w:pPr>
                  <w:r w:rsidRPr="002C4AC6">
                    <w:rPr>
                      <w:sz w:val="16"/>
                      <w:szCs w:val="16"/>
                    </w:rPr>
                    <w:t>ГОСТ 28178-89</w:t>
                  </w:r>
                </w:p>
              </w:tc>
            </w:tr>
            <w:tr w:rsidR="00343A6A" w:rsidRPr="002C4AC6" w:rsidTr="00C4030B">
              <w:tc>
                <w:tcPr>
                  <w:tcW w:w="2751" w:type="dxa"/>
                  <w:shd w:val="clear" w:color="auto" w:fill="auto"/>
                </w:tcPr>
                <w:p w:rsidR="00343A6A" w:rsidRPr="002C4AC6" w:rsidRDefault="00343A6A" w:rsidP="00343A6A">
                  <w:pPr>
                    <w:jc w:val="both"/>
                    <w:rPr>
                      <w:sz w:val="16"/>
                      <w:szCs w:val="16"/>
                    </w:rPr>
                  </w:pPr>
                  <w:r w:rsidRPr="002C4AC6">
                    <w:rPr>
                      <w:sz w:val="16"/>
                      <w:szCs w:val="16"/>
                    </w:rPr>
                    <w:t>Сырой жир (%)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343A6A" w:rsidRPr="002C4AC6" w:rsidRDefault="00343A6A" w:rsidP="00343A6A">
                  <w:pPr>
                    <w:jc w:val="center"/>
                    <w:rPr>
                      <w:sz w:val="16"/>
                      <w:szCs w:val="16"/>
                    </w:rPr>
                  </w:pPr>
                  <w:r w:rsidRPr="002C4AC6">
                    <w:rPr>
                      <w:sz w:val="16"/>
                      <w:szCs w:val="16"/>
                    </w:rPr>
                    <w:t>Не менее 18,5</w:t>
                  </w:r>
                </w:p>
              </w:tc>
              <w:tc>
                <w:tcPr>
                  <w:tcW w:w="1700" w:type="dxa"/>
                  <w:shd w:val="clear" w:color="auto" w:fill="auto"/>
                </w:tcPr>
                <w:p w:rsidR="00343A6A" w:rsidRPr="002C4AC6" w:rsidRDefault="00343A6A" w:rsidP="00343A6A">
                  <w:pPr>
                    <w:jc w:val="center"/>
                    <w:rPr>
                      <w:sz w:val="16"/>
                      <w:szCs w:val="16"/>
                    </w:rPr>
                  </w:pPr>
                  <w:r w:rsidRPr="002C4AC6">
                    <w:rPr>
                      <w:sz w:val="16"/>
                      <w:szCs w:val="16"/>
                    </w:rPr>
                    <w:t>ГОСТ 13496.15-97</w:t>
                  </w:r>
                </w:p>
              </w:tc>
            </w:tr>
            <w:tr w:rsidR="00343A6A" w:rsidRPr="002C4AC6" w:rsidTr="00C4030B">
              <w:tc>
                <w:tcPr>
                  <w:tcW w:w="2751" w:type="dxa"/>
                  <w:shd w:val="clear" w:color="auto" w:fill="auto"/>
                </w:tcPr>
                <w:p w:rsidR="00343A6A" w:rsidRPr="00343A6A" w:rsidRDefault="00343A6A" w:rsidP="00343A6A">
                  <w:pPr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343A6A">
                    <w:rPr>
                      <w:sz w:val="16"/>
                      <w:szCs w:val="16"/>
                      <w:lang w:val="ru-RU"/>
                    </w:rPr>
                    <w:t>Влага и летучие вещества (</w:t>
                  </w:r>
                  <w:r w:rsidRPr="002C4AC6">
                    <w:rPr>
                      <w:b/>
                      <w:sz w:val="16"/>
                      <w:szCs w:val="16"/>
                    </w:rPr>
                    <w:t>W</w:t>
                  </w:r>
                  <w:r w:rsidRPr="00343A6A">
                    <w:rPr>
                      <w:sz w:val="16"/>
                      <w:szCs w:val="16"/>
                      <w:lang w:val="ru-RU"/>
                    </w:rPr>
                    <w:t>) (%)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343A6A" w:rsidRPr="002C4AC6" w:rsidRDefault="00343A6A" w:rsidP="00343A6A">
                  <w:pPr>
                    <w:jc w:val="center"/>
                    <w:rPr>
                      <w:sz w:val="16"/>
                      <w:szCs w:val="16"/>
                    </w:rPr>
                  </w:pPr>
                  <w:r w:rsidRPr="002C4AC6">
                    <w:rPr>
                      <w:sz w:val="16"/>
                      <w:szCs w:val="16"/>
                    </w:rPr>
                    <w:t>Не более 10,00</w:t>
                  </w:r>
                </w:p>
              </w:tc>
              <w:tc>
                <w:tcPr>
                  <w:tcW w:w="1700" w:type="dxa"/>
                  <w:shd w:val="clear" w:color="auto" w:fill="auto"/>
                </w:tcPr>
                <w:p w:rsidR="00343A6A" w:rsidRPr="002C4AC6" w:rsidRDefault="00343A6A" w:rsidP="00343A6A">
                  <w:pPr>
                    <w:jc w:val="center"/>
                    <w:rPr>
                      <w:sz w:val="16"/>
                      <w:szCs w:val="16"/>
                    </w:rPr>
                  </w:pPr>
                  <w:r w:rsidRPr="002C4AC6">
                    <w:rPr>
                      <w:sz w:val="16"/>
                      <w:szCs w:val="16"/>
                    </w:rPr>
                    <w:t>ГОСТ 13979.1-68,</w:t>
                  </w:r>
                </w:p>
                <w:p w:rsidR="00343A6A" w:rsidRPr="002C4AC6" w:rsidRDefault="00343A6A" w:rsidP="00343A6A">
                  <w:pPr>
                    <w:jc w:val="center"/>
                    <w:rPr>
                      <w:sz w:val="16"/>
                      <w:szCs w:val="16"/>
                    </w:rPr>
                  </w:pPr>
                  <w:r w:rsidRPr="002C4AC6">
                    <w:rPr>
                      <w:sz w:val="16"/>
                      <w:szCs w:val="16"/>
                    </w:rPr>
                    <w:t>ГОСТ Р 54705-2011</w:t>
                  </w:r>
                </w:p>
              </w:tc>
            </w:tr>
            <w:tr w:rsidR="00343A6A" w:rsidRPr="002C4AC6" w:rsidTr="00C4030B">
              <w:tc>
                <w:tcPr>
                  <w:tcW w:w="2751" w:type="dxa"/>
                  <w:shd w:val="clear" w:color="auto" w:fill="auto"/>
                </w:tcPr>
                <w:p w:rsidR="00343A6A" w:rsidRPr="002C4AC6" w:rsidRDefault="00343A6A" w:rsidP="00343A6A">
                  <w:pPr>
                    <w:jc w:val="both"/>
                    <w:rPr>
                      <w:sz w:val="16"/>
                      <w:szCs w:val="16"/>
                    </w:rPr>
                  </w:pPr>
                  <w:r w:rsidRPr="002C4AC6">
                    <w:rPr>
                      <w:sz w:val="16"/>
                      <w:szCs w:val="16"/>
                    </w:rPr>
                    <w:t>Сырая зола (%)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343A6A" w:rsidRPr="002C4AC6" w:rsidRDefault="00343A6A" w:rsidP="00343A6A">
                  <w:pPr>
                    <w:jc w:val="center"/>
                    <w:rPr>
                      <w:sz w:val="16"/>
                      <w:szCs w:val="16"/>
                    </w:rPr>
                  </w:pPr>
                  <w:r w:rsidRPr="002C4AC6">
                    <w:rPr>
                      <w:sz w:val="16"/>
                      <w:szCs w:val="16"/>
                    </w:rPr>
                    <w:t>Не более 6,40</w:t>
                  </w:r>
                </w:p>
              </w:tc>
              <w:tc>
                <w:tcPr>
                  <w:tcW w:w="1700" w:type="dxa"/>
                  <w:shd w:val="clear" w:color="auto" w:fill="auto"/>
                </w:tcPr>
                <w:p w:rsidR="00343A6A" w:rsidRPr="002C4AC6" w:rsidRDefault="00343A6A" w:rsidP="00343A6A">
                  <w:pPr>
                    <w:jc w:val="center"/>
                    <w:rPr>
                      <w:sz w:val="16"/>
                      <w:szCs w:val="16"/>
                    </w:rPr>
                  </w:pPr>
                  <w:r w:rsidRPr="002C4AC6">
                    <w:rPr>
                      <w:sz w:val="16"/>
                      <w:szCs w:val="16"/>
                    </w:rPr>
                    <w:t>ГОСТ 13979.6-69</w:t>
                  </w:r>
                </w:p>
              </w:tc>
            </w:tr>
            <w:tr w:rsidR="00343A6A" w:rsidRPr="002C4AC6" w:rsidTr="00C4030B">
              <w:tc>
                <w:tcPr>
                  <w:tcW w:w="2751" w:type="dxa"/>
                  <w:shd w:val="clear" w:color="auto" w:fill="auto"/>
                </w:tcPr>
                <w:p w:rsidR="00343A6A" w:rsidRPr="00343A6A" w:rsidRDefault="00343A6A" w:rsidP="00343A6A">
                  <w:pPr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343A6A">
                    <w:rPr>
                      <w:sz w:val="16"/>
                      <w:szCs w:val="16"/>
                      <w:lang w:val="ru-RU"/>
                    </w:rPr>
                    <w:t xml:space="preserve">Активность уреазы (изменение </w:t>
                  </w:r>
                  <w:r w:rsidRPr="002C4AC6">
                    <w:rPr>
                      <w:sz w:val="16"/>
                      <w:szCs w:val="16"/>
                    </w:rPr>
                    <w:t>pH</w:t>
                  </w:r>
                  <w:r w:rsidRPr="00343A6A">
                    <w:rPr>
                      <w:sz w:val="16"/>
                      <w:szCs w:val="16"/>
                      <w:lang w:val="ru-RU"/>
                    </w:rPr>
                    <w:t xml:space="preserve"> за 30 минут) 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343A6A" w:rsidRPr="00343A6A" w:rsidRDefault="00343A6A" w:rsidP="00343A6A">
                  <w:pPr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343A6A">
                    <w:rPr>
                      <w:sz w:val="16"/>
                      <w:szCs w:val="16"/>
                      <w:lang w:val="ru-RU"/>
                    </w:rPr>
                    <w:t>Не менее 0,05 но не более 0,30</w:t>
                  </w:r>
                </w:p>
              </w:tc>
              <w:tc>
                <w:tcPr>
                  <w:tcW w:w="1700" w:type="dxa"/>
                  <w:shd w:val="clear" w:color="auto" w:fill="auto"/>
                </w:tcPr>
                <w:p w:rsidR="00343A6A" w:rsidRPr="002C4AC6" w:rsidRDefault="00343A6A" w:rsidP="00343A6A">
                  <w:pPr>
                    <w:jc w:val="center"/>
                    <w:rPr>
                      <w:sz w:val="16"/>
                      <w:szCs w:val="16"/>
                    </w:rPr>
                  </w:pPr>
                  <w:r w:rsidRPr="002C4AC6">
                    <w:rPr>
                      <w:sz w:val="16"/>
                      <w:szCs w:val="16"/>
                    </w:rPr>
                    <w:t>ГОСТ 13979.9-69</w:t>
                  </w:r>
                </w:p>
              </w:tc>
            </w:tr>
            <w:tr w:rsidR="00343A6A" w:rsidRPr="002C4AC6" w:rsidTr="00C4030B">
              <w:tc>
                <w:tcPr>
                  <w:tcW w:w="2751" w:type="dxa"/>
                  <w:shd w:val="clear" w:color="auto" w:fill="auto"/>
                </w:tcPr>
                <w:p w:rsidR="00343A6A" w:rsidRPr="002C4AC6" w:rsidRDefault="00343A6A" w:rsidP="00343A6A">
                  <w:pPr>
                    <w:jc w:val="both"/>
                    <w:rPr>
                      <w:sz w:val="16"/>
                      <w:szCs w:val="16"/>
                    </w:rPr>
                  </w:pPr>
                  <w:r w:rsidRPr="002C4AC6">
                    <w:rPr>
                      <w:sz w:val="16"/>
                      <w:szCs w:val="16"/>
                    </w:rPr>
                    <w:t>Зола нерастворимая HCI (%)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343A6A" w:rsidRPr="002C4AC6" w:rsidRDefault="00343A6A" w:rsidP="00343A6A">
                  <w:pPr>
                    <w:jc w:val="center"/>
                    <w:rPr>
                      <w:sz w:val="16"/>
                      <w:szCs w:val="16"/>
                    </w:rPr>
                  </w:pPr>
                  <w:r w:rsidRPr="002C4AC6">
                    <w:rPr>
                      <w:sz w:val="16"/>
                      <w:szCs w:val="16"/>
                    </w:rPr>
                    <w:t>Не более 1,50</w:t>
                  </w:r>
                </w:p>
              </w:tc>
              <w:tc>
                <w:tcPr>
                  <w:tcW w:w="1700" w:type="dxa"/>
                  <w:shd w:val="clear" w:color="auto" w:fill="auto"/>
                </w:tcPr>
                <w:p w:rsidR="00343A6A" w:rsidRPr="002C4AC6" w:rsidRDefault="00343A6A" w:rsidP="00343A6A">
                  <w:pPr>
                    <w:jc w:val="center"/>
                    <w:rPr>
                      <w:sz w:val="16"/>
                      <w:szCs w:val="16"/>
                    </w:rPr>
                  </w:pPr>
                  <w:r w:rsidRPr="002C4AC6">
                    <w:rPr>
                      <w:sz w:val="16"/>
                      <w:szCs w:val="16"/>
                    </w:rPr>
                    <w:t>ГОСТ 13979.6-69</w:t>
                  </w:r>
                </w:p>
              </w:tc>
            </w:tr>
            <w:tr w:rsidR="00343A6A" w:rsidRPr="002C4AC6" w:rsidTr="00C4030B">
              <w:tc>
                <w:tcPr>
                  <w:tcW w:w="2751" w:type="dxa"/>
                  <w:shd w:val="clear" w:color="auto" w:fill="auto"/>
                </w:tcPr>
                <w:p w:rsidR="00343A6A" w:rsidRPr="002C4AC6" w:rsidRDefault="00343A6A" w:rsidP="00343A6A">
                  <w:pPr>
                    <w:jc w:val="both"/>
                    <w:rPr>
                      <w:sz w:val="16"/>
                      <w:szCs w:val="16"/>
                    </w:rPr>
                  </w:pPr>
                  <w:r w:rsidRPr="002C4AC6">
                    <w:rPr>
                      <w:sz w:val="16"/>
                      <w:szCs w:val="16"/>
                    </w:rPr>
                    <w:t xml:space="preserve">Кислотное число (мг КОН) 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343A6A" w:rsidRPr="002C4AC6" w:rsidRDefault="00343A6A" w:rsidP="00343A6A">
                  <w:pPr>
                    <w:jc w:val="center"/>
                    <w:rPr>
                      <w:sz w:val="16"/>
                      <w:szCs w:val="16"/>
                    </w:rPr>
                  </w:pPr>
                  <w:r w:rsidRPr="002C4AC6">
                    <w:rPr>
                      <w:sz w:val="16"/>
                      <w:szCs w:val="16"/>
                    </w:rPr>
                    <w:t>Не более 30,00</w:t>
                  </w:r>
                </w:p>
              </w:tc>
              <w:tc>
                <w:tcPr>
                  <w:tcW w:w="1700" w:type="dxa"/>
                  <w:shd w:val="clear" w:color="auto" w:fill="auto"/>
                </w:tcPr>
                <w:p w:rsidR="00343A6A" w:rsidRPr="002C4AC6" w:rsidRDefault="00343A6A" w:rsidP="00343A6A">
                  <w:pPr>
                    <w:jc w:val="center"/>
                    <w:rPr>
                      <w:sz w:val="16"/>
                      <w:szCs w:val="16"/>
                    </w:rPr>
                  </w:pPr>
                  <w:r w:rsidRPr="002C4AC6">
                    <w:rPr>
                      <w:sz w:val="16"/>
                      <w:szCs w:val="16"/>
                    </w:rPr>
                    <w:t>ГОСТ 31933-2012</w:t>
                  </w:r>
                </w:p>
              </w:tc>
            </w:tr>
            <w:tr w:rsidR="00343A6A" w:rsidRPr="002C4AC6" w:rsidTr="00C4030B">
              <w:tc>
                <w:tcPr>
                  <w:tcW w:w="2751" w:type="dxa"/>
                  <w:shd w:val="clear" w:color="auto" w:fill="auto"/>
                </w:tcPr>
                <w:p w:rsidR="00343A6A" w:rsidRPr="002C4AC6" w:rsidRDefault="00343A6A" w:rsidP="00343A6A">
                  <w:pPr>
                    <w:jc w:val="both"/>
                    <w:rPr>
                      <w:sz w:val="16"/>
                      <w:szCs w:val="16"/>
                    </w:rPr>
                  </w:pPr>
                  <w:r w:rsidRPr="002C4AC6">
                    <w:rPr>
                      <w:sz w:val="16"/>
                      <w:szCs w:val="16"/>
                    </w:rPr>
                    <w:t>Перекисное число (%J2)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343A6A" w:rsidRPr="002C4AC6" w:rsidRDefault="00343A6A" w:rsidP="00343A6A">
                  <w:pPr>
                    <w:jc w:val="center"/>
                    <w:rPr>
                      <w:sz w:val="16"/>
                      <w:szCs w:val="16"/>
                    </w:rPr>
                  </w:pPr>
                  <w:r w:rsidRPr="002C4AC6">
                    <w:rPr>
                      <w:sz w:val="16"/>
                      <w:szCs w:val="16"/>
                    </w:rPr>
                    <w:t>Не более 0,60</w:t>
                  </w:r>
                </w:p>
              </w:tc>
              <w:tc>
                <w:tcPr>
                  <w:tcW w:w="1700" w:type="dxa"/>
                  <w:shd w:val="clear" w:color="auto" w:fill="auto"/>
                </w:tcPr>
                <w:p w:rsidR="00343A6A" w:rsidRPr="002C4AC6" w:rsidRDefault="00343A6A" w:rsidP="00343A6A">
                  <w:pPr>
                    <w:jc w:val="center"/>
                    <w:rPr>
                      <w:sz w:val="16"/>
                      <w:szCs w:val="16"/>
                    </w:rPr>
                  </w:pPr>
                  <w:r w:rsidRPr="002C4AC6">
                    <w:rPr>
                      <w:sz w:val="16"/>
                      <w:szCs w:val="16"/>
                    </w:rPr>
                    <w:t>ГОСТ Р 51487-99</w:t>
                  </w:r>
                </w:p>
              </w:tc>
            </w:tr>
            <w:tr w:rsidR="00343A6A" w:rsidRPr="002C4AC6" w:rsidTr="00C4030B">
              <w:tc>
                <w:tcPr>
                  <w:tcW w:w="2751" w:type="dxa"/>
                  <w:shd w:val="clear" w:color="auto" w:fill="auto"/>
                </w:tcPr>
                <w:p w:rsidR="00343A6A" w:rsidRPr="002C4AC6" w:rsidRDefault="00343A6A" w:rsidP="00343A6A">
                  <w:pPr>
                    <w:jc w:val="both"/>
                    <w:rPr>
                      <w:sz w:val="16"/>
                      <w:szCs w:val="16"/>
                    </w:rPr>
                  </w:pPr>
                  <w:r w:rsidRPr="002C4AC6">
                    <w:rPr>
                      <w:sz w:val="16"/>
                      <w:szCs w:val="16"/>
                    </w:rPr>
                    <w:t>Сырая клетчатка (%)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343A6A" w:rsidRPr="002C4AC6" w:rsidRDefault="00343A6A" w:rsidP="00343A6A">
                  <w:pPr>
                    <w:jc w:val="center"/>
                    <w:rPr>
                      <w:sz w:val="16"/>
                      <w:szCs w:val="16"/>
                    </w:rPr>
                  </w:pPr>
                  <w:r w:rsidRPr="002C4AC6">
                    <w:rPr>
                      <w:sz w:val="16"/>
                      <w:szCs w:val="16"/>
                    </w:rPr>
                    <w:t>Не более 10,00</w:t>
                  </w:r>
                </w:p>
              </w:tc>
              <w:tc>
                <w:tcPr>
                  <w:tcW w:w="1700" w:type="dxa"/>
                  <w:shd w:val="clear" w:color="auto" w:fill="auto"/>
                </w:tcPr>
                <w:p w:rsidR="00343A6A" w:rsidRPr="002C4AC6" w:rsidRDefault="00343A6A" w:rsidP="00343A6A">
                  <w:pPr>
                    <w:jc w:val="center"/>
                    <w:rPr>
                      <w:sz w:val="16"/>
                      <w:szCs w:val="16"/>
                    </w:rPr>
                  </w:pPr>
                  <w:r w:rsidRPr="002C4AC6">
                    <w:rPr>
                      <w:sz w:val="16"/>
                      <w:szCs w:val="16"/>
                    </w:rPr>
                    <w:t>ГОСТ Р 52389-2007 п.7</w:t>
                  </w:r>
                </w:p>
              </w:tc>
            </w:tr>
            <w:tr w:rsidR="00343A6A" w:rsidRPr="002C4AC6" w:rsidTr="00C4030B">
              <w:tc>
                <w:tcPr>
                  <w:tcW w:w="2751" w:type="dxa"/>
                  <w:shd w:val="clear" w:color="auto" w:fill="auto"/>
                </w:tcPr>
                <w:p w:rsidR="00343A6A" w:rsidRPr="00343A6A" w:rsidRDefault="00343A6A" w:rsidP="00343A6A">
                  <w:pPr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343A6A">
                    <w:rPr>
                      <w:sz w:val="16"/>
                      <w:szCs w:val="16"/>
                      <w:lang w:val="ru-RU"/>
                    </w:rPr>
                    <w:t>Металломагнитная примесь, всего мг/кг:</w:t>
                  </w:r>
                </w:p>
                <w:p w:rsidR="00343A6A" w:rsidRPr="002C4AC6" w:rsidRDefault="00343A6A" w:rsidP="00343A6A">
                  <w:pPr>
                    <w:jc w:val="both"/>
                    <w:rPr>
                      <w:sz w:val="16"/>
                      <w:szCs w:val="16"/>
                    </w:rPr>
                  </w:pPr>
                  <w:r w:rsidRPr="002C4AC6">
                    <w:rPr>
                      <w:sz w:val="16"/>
                      <w:szCs w:val="16"/>
                    </w:rPr>
                    <w:t>- частиц свыше 2 мм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343A6A" w:rsidRPr="002C4AC6" w:rsidRDefault="00343A6A" w:rsidP="00343A6A">
                  <w:pPr>
                    <w:jc w:val="center"/>
                    <w:rPr>
                      <w:sz w:val="16"/>
                      <w:szCs w:val="16"/>
                    </w:rPr>
                  </w:pPr>
                  <w:r w:rsidRPr="002C4AC6">
                    <w:rPr>
                      <w:sz w:val="16"/>
                      <w:szCs w:val="16"/>
                    </w:rPr>
                    <w:t>Не более 30,00</w:t>
                  </w:r>
                </w:p>
                <w:p w:rsidR="00343A6A" w:rsidRPr="002C4AC6" w:rsidRDefault="00343A6A" w:rsidP="00343A6A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343A6A" w:rsidRPr="002C4AC6" w:rsidRDefault="00343A6A" w:rsidP="00343A6A">
                  <w:pPr>
                    <w:jc w:val="center"/>
                    <w:rPr>
                      <w:sz w:val="16"/>
                      <w:szCs w:val="16"/>
                    </w:rPr>
                  </w:pPr>
                  <w:r w:rsidRPr="002C4AC6">
                    <w:rPr>
                      <w:sz w:val="16"/>
                      <w:szCs w:val="16"/>
                    </w:rPr>
                    <w:t>Не допускается</w:t>
                  </w:r>
                </w:p>
              </w:tc>
              <w:tc>
                <w:tcPr>
                  <w:tcW w:w="1700" w:type="dxa"/>
                  <w:shd w:val="clear" w:color="auto" w:fill="auto"/>
                </w:tcPr>
                <w:p w:rsidR="00343A6A" w:rsidRPr="002C4AC6" w:rsidRDefault="00343A6A" w:rsidP="00343A6A">
                  <w:pPr>
                    <w:jc w:val="center"/>
                    <w:rPr>
                      <w:sz w:val="16"/>
                      <w:szCs w:val="16"/>
                    </w:rPr>
                  </w:pPr>
                  <w:r w:rsidRPr="002C4AC6">
                    <w:rPr>
                      <w:sz w:val="16"/>
                      <w:szCs w:val="16"/>
                    </w:rPr>
                    <w:t>ГОСТ 13979.5-68</w:t>
                  </w:r>
                </w:p>
              </w:tc>
            </w:tr>
            <w:tr w:rsidR="00343A6A" w:rsidRPr="002C4AC6" w:rsidTr="00C4030B">
              <w:tc>
                <w:tcPr>
                  <w:tcW w:w="2751" w:type="dxa"/>
                  <w:shd w:val="clear" w:color="auto" w:fill="auto"/>
                </w:tcPr>
                <w:p w:rsidR="00343A6A" w:rsidRPr="002C4AC6" w:rsidRDefault="00343A6A" w:rsidP="00343A6A">
                  <w:pPr>
                    <w:jc w:val="both"/>
                    <w:rPr>
                      <w:sz w:val="16"/>
                      <w:szCs w:val="16"/>
                    </w:rPr>
                  </w:pPr>
                  <w:r w:rsidRPr="002C4AC6">
                    <w:rPr>
                      <w:sz w:val="16"/>
                      <w:szCs w:val="16"/>
                    </w:rPr>
                    <w:t>Внешний вид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343A6A" w:rsidRPr="002C4AC6" w:rsidRDefault="00343A6A" w:rsidP="00343A6A">
                  <w:pPr>
                    <w:jc w:val="center"/>
                    <w:rPr>
                      <w:sz w:val="16"/>
                      <w:szCs w:val="16"/>
                    </w:rPr>
                  </w:pPr>
                  <w:r w:rsidRPr="002C4AC6">
                    <w:rPr>
                      <w:sz w:val="16"/>
                      <w:szCs w:val="16"/>
                    </w:rPr>
                    <w:t>крупкообразный</w:t>
                  </w:r>
                </w:p>
              </w:tc>
              <w:tc>
                <w:tcPr>
                  <w:tcW w:w="1700" w:type="dxa"/>
                  <w:shd w:val="clear" w:color="auto" w:fill="auto"/>
                </w:tcPr>
                <w:p w:rsidR="00343A6A" w:rsidRPr="002C4AC6" w:rsidRDefault="00343A6A" w:rsidP="00343A6A">
                  <w:pPr>
                    <w:jc w:val="center"/>
                    <w:rPr>
                      <w:sz w:val="16"/>
                      <w:szCs w:val="16"/>
                    </w:rPr>
                  </w:pPr>
                  <w:r w:rsidRPr="002C4AC6">
                    <w:rPr>
                      <w:sz w:val="16"/>
                      <w:szCs w:val="16"/>
                    </w:rPr>
                    <w:t>ГОСТ 13979.4-68</w:t>
                  </w:r>
                </w:p>
              </w:tc>
            </w:tr>
            <w:tr w:rsidR="00343A6A" w:rsidRPr="002C4AC6" w:rsidTr="00C4030B">
              <w:tc>
                <w:tcPr>
                  <w:tcW w:w="2751" w:type="dxa"/>
                  <w:shd w:val="clear" w:color="auto" w:fill="auto"/>
                </w:tcPr>
                <w:p w:rsidR="00343A6A" w:rsidRPr="002C4AC6" w:rsidRDefault="00343A6A" w:rsidP="00343A6A">
                  <w:pPr>
                    <w:jc w:val="both"/>
                    <w:rPr>
                      <w:sz w:val="16"/>
                      <w:szCs w:val="16"/>
                    </w:rPr>
                  </w:pPr>
                  <w:r w:rsidRPr="002C4AC6">
                    <w:rPr>
                      <w:sz w:val="16"/>
                      <w:szCs w:val="16"/>
                    </w:rPr>
                    <w:t xml:space="preserve">Цвет 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343A6A" w:rsidRPr="002C4AC6" w:rsidRDefault="00343A6A" w:rsidP="00343A6A">
                  <w:pPr>
                    <w:jc w:val="center"/>
                    <w:rPr>
                      <w:sz w:val="16"/>
                      <w:szCs w:val="16"/>
                    </w:rPr>
                  </w:pPr>
                  <w:r w:rsidRPr="002C4AC6">
                    <w:rPr>
                      <w:sz w:val="16"/>
                      <w:szCs w:val="16"/>
                    </w:rPr>
                    <w:t>Светло-желтый</w:t>
                  </w:r>
                </w:p>
              </w:tc>
              <w:tc>
                <w:tcPr>
                  <w:tcW w:w="1700" w:type="dxa"/>
                  <w:shd w:val="clear" w:color="auto" w:fill="auto"/>
                </w:tcPr>
                <w:p w:rsidR="00343A6A" w:rsidRPr="002C4AC6" w:rsidRDefault="00343A6A" w:rsidP="00343A6A">
                  <w:pPr>
                    <w:jc w:val="center"/>
                    <w:rPr>
                      <w:sz w:val="16"/>
                      <w:szCs w:val="16"/>
                    </w:rPr>
                  </w:pPr>
                  <w:r w:rsidRPr="002C4AC6">
                    <w:rPr>
                      <w:sz w:val="16"/>
                      <w:szCs w:val="16"/>
                    </w:rPr>
                    <w:t>ГОСТ 13979.4-68</w:t>
                  </w:r>
                </w:p>
              </w:tc>
            </w:tr>
            <w:tr w:rsidR="00343A6A" w:rsidRPr="002C4AC6" w:rsidTr="00C4030B">
              <w:tc>
                <w:tcPr>
                  <w:tcW w:w="2751" w:type="dxa"/>
                  <w:shd w:val="clear" w:color="auto" w:fill="auto"/>
                </w:tcPr>
                <w:p w:rsidR="00343A6A" w:rsidRPr="002C4AC6" w:rsidRDefault="00343A6A" w:rsidP="00343A6A">
                  <w:pPr>
                    <w:jc w:val="both"/>
                    <w:rPr>
                      <w:sz w:val="16"/>
                      <w:szCs w:val="16"/>
                    </w:rPr>
                  </w:pPr>
                  <w:r w:rsidRPr="002C4AC6">
                    <w:rPr>
                      <w:sz w:val="16"/>
                      <w:szCs w:val="16"/>
                    </w:rPr>
                    <w:t>Запах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343A6A" w:rsidRPr="00343A6A" w:rsidRDefault="00343A6A" w:rsidP="00343A6A">
                  <w:pPr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343A6A">
                    <w:rPr>
                      <w:sz w:val="16"/>
                      <w:szCs w:val="16"/>
                      <w:lang w:val="ru-RU"/>
                    </w:rPr>
                    <w:t>Свойственный сое, без посторонних запахов</w:t>
                  </w:r>
                </w:p>
              </w:tc>
              <w:tc>
                <w:tcPr>
                  <w:tcW w:w="1700" w:type="dxa"/>
                  <w:shd w:val="clear" w:color="auto" w:fill="auto"/>
                </w:tcPr>
                <w:p w:rsidR="00343A6A" w:rsidRPr="002C4AC6" w:rsidRDefault="00343A6A" w:rsidP="00343A6A">
                  <w:pPr>
                    <w:jc w:val="center"/>
                    <w:rPr>
                      <w:sz w:val="16"/>
                      <w:szCs w:val="16"/>
                    </w:rPr>
                  </w:pPr>
                  <w:r w:rsidRPr="002C4AC6">
                    <w:rPr>
                      <w:sz w:val="16"/>
                      <w:szCs w:val="16"/>
                    </w:rPr>
                    <w:t>ГОСТ 13979.4-68</w:t>
                  </w:r>
                </w:p>
              </w:tc>
            </w:tr>
            <w:tr w:rsidR="00343A6A" w:rsidRPr="002C4AC6" w:rsidTr="00C4030B">
              <w:tc>
                <w:tcPr>
                  <w:tcW w:w="2751" w:type="dxa"/>
                  <w:shd w:val="clear" w:color="auto" w:fill="auto"/>
                </w:tcPr>
                <w:p w:rsidR="00343A6A" w:rsidRPr="002C4AC6" w:rsidRDefault="00343A6A" w:rsidP="00343A6A">
                  <w:pPr>
                    <w:jc w:val="both"/>
                    <w:rPr>
                      <w:sz w:val="16"/>
                      <w:szCs w:val="16"/>
                    </w:rPr>
                  </w:pPr>
                  <w:r w:rsidRPr="002C4AC6">
                    <w:rPr>
                      <w:sz w:val="16"/>
                      <w:szCs w:val="16"/>
                    </w:rPr>
                    <w:t>Общая кислотность (град Н)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343A6A" w:rsidRPr="002C4AC6" w:rsidRDefault="00343A6A" w:rsidP="00343A6A">
                  <w:pPr>
                    <w:jc w:val="center"/>
                    <w:rPr>
                      <w:sz w:val="16"/>
                      <w:szCs w:val="16"/>
                    </w:rPr>
                  </w:pPr>
                  <w:r w:rsidRPr="002C4AC6">
                    <w:rPr>
                      <w:sz w:val="16"/>
                      <w:szCs w:val="16"/>
                    </w:rPr>
                    <w:t>Не более 10</w:t>
                  </w:r>
                </w:p>
              </w:tc>
              <w:tc>
                <w:tcPr>
                  <w:tcW w:w="1700" w:type="dxa"/>
                  <w:shd w:val="clear" w:color="auto" w:fill="auto"/>
                </w:tcPr>
                <w:p w:rsidR="00343A6A" w:rsidRPr="002C4AC6" w:rsidRDefault="00343A6A" w:rsidP="00343A6A">
                  <w:pPr>
                    <w:jc w:val="center"/>
                    <w:rPr>
                      <w:sz w:val="16"/>
                      <w:szCs w:val="16"/>
                    </w:rPr>
                  </w:pPr>
                  <w:r w:rsidRPr="002C4AC6">
                    <w:rPr>
                      <w:sz w:val="16"/>
                      <w:szCs w:val="16"/>
                    </w:rPr>
                    <w:t>ГОСТ 13496.1.13-75</w:t>
                  </w:r>
                </w:p>
              </w:tc>
            </w:tr>
            <w:tr w:rsidR="00343A6A" w:rsidRPr="002C4AC6" w:rsidTr="00C4030B">
              <w:tc>
                <w:tcPr>
                  <w:tcW w:w="2751" w:type="dxa"/>
                  <w:shd w:val="clear" w:color="auto" w:fill="auto"/>
                </w:tcPr>
                <w:p w:rsidR="00343A6A" w:rsidRPr="002C4AC6" w:rsidRDefault="00343A6A" w:rsidP="00343A6A">
                  <w:pPr>
                    <w:jc w:val="both"/>
                    <w:rPr>
                      <w:sz w:val="16"/>
                      <w:szCs w:val="16"/>
                    </w:rPr>
                  </w:pPr>
                  <w:r w:rsidRPr="002C4AC6">
                    <w:rPr>
                      <w:sz w:val="16"/>
                      <w:szCs w:val="16"/>
                    </w:rPr>
                    <w:t>Общая токсичность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343A6A" w:rsidRPr="002C4AC6" w:rsidRDefault="00343A6A" w:rsidP="00343A6A">
                  <w:pPr>
                    <w:jc w:val="center"/>
                    <w:rPr>
                      <w:sz w:val="16"/>
                      <w:szCs w:val="16"/>
                    </w:rPr>
                  </w:pPr>
                  <w:r w:rsidRPr="002C4AC6">
                    <w:rPr>
                      <w:sz w:val="16"/>
                      <w:szCs w:val="16"/>
                    </w:rPr>
                    <w:t>Не токсичен</w:t>
                  </w:r>
                </w:p>
              </w:tc>
              <w:tc>
                <w:tcPr>
                  <w:tcW w:w="1700" w:type="dxa"/>
                  <w:shd w:val="clear" w:color="auto" w:fill="auto"/>
                </w:tcPr>
                <w:p w:rsidR="00343A6A" w:rsidRPr="002C4AC6" w:rsidRDefault="00343A6A" w:rsidP="00343A6A">
                  <w:pPr>
                    <w:jc w:val="center"/>
                    <w:rPr>
                      <w:sz w:val="16"/>
                      <w:szCs w:val="16"/>
                    </w:rPr>
                  </w:pPr>
                  <w:r w:rsidRPr="002C4AC6">
                    <w:rPr>
                      <w:sz w:val="16"/>
                      <w:szCs w:val="16"/>
                    </w:rPr>
                    <w:t>ГОСТ 31674-2012</w:t>
                  </w:r>
                </w:p>
                <w:p w:rsidR="00343A6A" w:rsidRPr="002C4AC6" w:rsidRDefault="00343A6A" w:rsidP="00343A6A">
                  <w:pPr>
                    <w:jc w:val="center"/>
                    <w:rPr>
                      <w:sz w:val="16"/>
                      <w:szCs w:val="16"/>
                    </w:rPr>
                  </w:pPr>
                  <w:r w:rsidRPr="002C4AC6">
                    <w:rPr>
                      <w:sz w:val="16"/>
                      <w:szCs w:val="16"/>
                    </w:rPr>
                    <w:t>ГОСТ Р 52337-2005</w:t>
                  </w:r>
                </w:p>
              </w:tc>
            </w:tr>
            <w:tr w:rsidR="00343A6A" w:rsidRPr="00343A6A" w:rsidTr="00C4030B">
              <w:tc>
                <w:tcPr>
                  <w:tcW w:w="2751" w:type="dxa"/>
                  <w:shd w:val="clear" w:color="auto" w:fill="auto"/>
                </w:tcPr>
                <w:p w:rsidR="00343A6A" w:rsidRPr="00343A6A" w:rsidRDefault="00343A6A" w:rsidP="00343A6A">
                  <w:pPr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343A6A">
                    <w:rPr>
                      <w:sz w:val="16"/>
                      <w:szCs w:val="16"/>
                      <w:lang w:val="ru-RU"/>
                    </w:rPr>
                    <w:t xml:space="preserve">Маркировка </w:t>
                  </w:r>
                </w:p>
                <w:p w:rsidR="00343A6A" w:rsidRPr="00343A6A" w:rsidRDefault="00343A6A" w:rsidP="00343A6A">
                  <w:pPr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343A6A">
                    <w:rPr>
                      <w:sz w:val="16"/>
                      <w:szCs w:val="16"/>
                      <w:lang w:val="ru-RU"/>
                    </w:rPr>
                    <w:t>(при упаковке в мешки)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343A6A" w:rsidRPr="00343A6A" w:rsidRDefault="00343A6A" w:rsidP="00343A6A">
                  <w:pPr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343A6A">
                    <w:rPr>
                      <w:sz w:val="16"/>
                      <w:szCs w:val="16"/>
                      <w:lang w:val="ru-RU"/>
                    </w:rPr>
                    <w:t>Этикетка</w:t>
                  </w:r>
                </w:p>
              </w:tc>
              <w:tc>
                <w:tcPr>
                  <w:tcW w:w="1700" w:type="dxa"/>
                  <w:shd w:val="clear" w:color="auto" w:fill="auto"/>
                </w:tcPr>
                <w:p w:rsidR="00343A6A" w:rsidRPr="00343A6A" w:rsidRDefault="00343A6A" w:rsidP="00343A6A">
                  <w:pPr>
                    <w:jc w:val="center"/>
                    <w:rPr>
                      <w:sz w:val="16"/>
                      <w:szCs w:val="16"/>
                      <w:lang w:val="ru-RU"/>
                    </w:rPr>
                  </w:pPr>
                </w:p>
              </w:tc>
            </w:tr>
          </w:tbl>
          <w:p w:rsidR="00343A6A" w:rsidRPr="00343A6A" w:rsidRDefault="00343A6A" w:rsidP="00343A6A">
            <w:pPr>
              <w:jc w:val="both"/>
              <w:rPr>
                <w:sz w:val="16"/>
                <w:szCs w:val="16"/>
                <w:lang w:val="ru-RU"/>
              </w:rPr>
            </w:pPr>
            <w:r w:rsidRPr="00343A6A">
              <w:rPr>
                <w:lang w:val="ru-RU" w:eastAsia="zh-CN"/>
              </w:rPr>
              <w:t xml:space="preserve"> </w:t>
            </w:r>
          </w:p>
          <w:p w:rsidR="00343A6A" w:rsidRPr="00343A6A" w:rsidRDefault="00343A6A" w:rsidP="00343A6A">
            <w:pPr>
              <w:jc w:val="both"/>
              <w:rPr>
                <w:sz w:val="16"/>
                <w:szCs w:val="16"/>
                <w:lang w:val="ru-RU"/>
              </w:rPr>
            </w:pPr>
            <w:r w:rsidRPr="00343A6A">
              <w:rPr>
                <w:sz w:val="16"/>
                <w:szCs w:val="16"/>
                <w:lang w:val="ru-RU"/>
              </w:rPr>
              <w:t>Вид упаковки: насыпь.</w:t>
            </w:r>
          </w:p>
          <w:p w:rsidR="00691B5B" w:rsidRPr="00343A6A" w:rsidRDefault="00343A6A" w:rsidP="00343A6A">
            <w:pPr>
              <w:jc w:val="both"/>
              <w:rPr>
                <w:sz w:val="16"/>
                <w:szCs w:val="16"/>
                <w:lang w:val="ru-RU"/>
              </w:rPr>
            </w:pPr>
            <w:r w:rsidRPr="00343A6A">
              <w:rPr>
                <w:sz w:val="16"/>
                <w:szCs w:val="16"/>
                <w:lang w:val="ru-RU"/>
              </w:rPr>
              <w:t>Происхождение: Россия.</w:t>
            </w:r>
          </w:p>
        </w:tc>
      </w:tr>
      <w:tr w:rsidR="00A75AD1" w:rsidRPr="00343A6A" w:rsidTr="00343A6A">
        <w:trPr>
          <w:trHeight w:val="262"/>
        </w:trPr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352713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352713">
              <w:rPr>
                <w:b/>
                <w:color w:val="000000"/>
                <w:sz w:val="16"/>
                <w:szCs w:val="18"/>
                <w:lang w:val="ru-RU"/>
              </w:rPr>
              <w:t>Сроки поставок товаров, выполнения работ и/или оказания услуг</w:t>
            </w:r>
          </w:p>
        </w:tc>
        <w:tc>
          <w:tcPr>
            <w:tcW w:w="61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50341" w:rsidRPr="00352713" w:rsidRDefault="00343A6A" w:rsidP="00992A35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343A6A">
              <w:rPr>
                <w:color w:val="000000"/>
                <w:sz w:val="16"/>
                <w:szCs w:val="18"/>
                <w:lang w:val="ru-RU"/>
              </w:rPr>
              <w:t>Отгрузка до 10.10.2016г.</w:t>
            </w:r>
          </w:p>
        </w:tc>
      </w:tr>
      <w:tr w:rsidR="00A75AD1" w:rsidRPr="00343A6A" w:rsidTr="00343A6A">
        <w:trPr>
          <w:trHeight w:val="295"/>
        </w:trPr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500BE9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500BE9">
              <w:rPr>
                <w:b/>
                <w:color w:val="000000"/>
                <w:sz w:val="16"/>
                <w:szCs w:val="18"/>
                <w:lang w:val="ru-RU"/>
              </w:rPr>
              <w:t>Срок и условия оплаты поставок товаров, выполнения работ и/или оказания услуг</w:t>
            </w:r>
          </w:p>
        </w:tc>
        <w:tc>
          <w:tcPr>
            <w:tcW w:w="61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43A6A" w:rsidRPr="00343A6A" w:rsidRDefault="00343A6A" w:rsidP="00343A6A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343A6A">
              <w:rPr>
                <w:color w:val="000000"/>
                <w:sz w:val="16"/>
                <w:szCs w:val="18"/>
                <w:lang w:val="ru-RU"/>
              </w:rPr>
              <w:t>В течение 30 (тридцати) календарных дней с момента поступления товара на склад Заказчика.</w:t>
            </w:r>
          </w:p>
          <w:p w:rsidR="00CE6574" w:rsidRPr="00500BE9" w:rsidRDefault="00343A6A" w:rsidP="00343A6A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343A6A">
              <w:rPr>
                <w:color w:val="000000"/>
                <w:sz w:val="16"/>
                <w:szCs w:val="18"/>
                <w:lang w:val="ru-RU"/>
              </w:rPr>
              <w:t>Безналичный расчет.</w:t>
            </w:r>
          </w:p>
        </w:tc>
      </w:tr>
    </w:tbl>
    <w:p w:rsidR="009F3F4A" w:rsidRPr="006F008D" w:rsidRDefault="009F3F4A" w:rsidP="00504043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Извещение о проведении </w:t>
      </w:r>
      <w:r w:rsidR="00785AE4">
        <w:rPr>
          <w:color w:val="000000"/>
          <w:sz w:val="16"/>
          <w:lang w:val="ru-RU"/>
        </w:rPr>
        <w:t>закупки у единственного поставщика подлежит размещению</w:t>
      </w:r>
      <w:r w:rsidRPr="006F008D">
        <w:rPr>
          <w:color w:val="000000"/>
          <w:sz w:val="16"/>
          <w:lang w:val="ru-RU"/>
        </w:rPr>
        <w:t xml:space="preserve"> на сайт</w:t>
      </w:r>
      <w:r w:rsidR="009F1927"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8" w:history="1">
        <w:r w:rsidR="00343A6A" w:rsidRPr="00760353">
          <w:rPr>
            <w:rStyle w:val="a4"/>
            <w:sz w:val="16"/>
            <w:lang w:val="ru-RU"/>
          </w:rPr>
          <w:t>www.zakupki.gov.ru</w:t>
        </w:r>
      </w:hyperlink>
      <w:r w:rsidR="00343A6A">
        <w:rPr>
          <w:color w:val="000000"/>
          <w:sz w:val="16"/>
          <w:lang w:val="ru-RU"/>
        </w:rPr>
        <w:t xml:space="preserve">, </w:t>
      </w:r>
      <w:hyperlink r:id="rId9" w:history="1">
        <w:r w:rsidR="00343A6A">
          <w:rPr>
            <w:rFonts w:ascii="Times New Roman CYR" w:hAnsi="Times New Roman CYR" w:cs="Times New Roman CYR"/>
            <w:color w:val="0000FF"/>
            <w:sz w:val="16"/>
            <w:szCs w:val="16"/>
            <w:u w:val="single"/>
            <w:lang w:val="ru-RU" w:eastAsia="ru-RU"/>
          </w:rPr>
          <w:t>www.zakupki.gov.ru</w:t>
        </w:r>
      </w:hyperlink>
      <w:r w:rsidR="00343A6A">
        <w:rPr>
          <w:rFonts w:ascii="Times New Roman CYR" w:hAnsi="Times New Roman CYR" w:cs="Times New Roman CYR"/>
          <w:color w:val="000000"/>
          <w:sz w:val="16"/>
          <w:szCs w:val="16"/>
          <w:lang w:val="ru-RU" w:eastAsia="ru-RU"/>
        </w:rPr>
        <w:t xml:space="preserve">, </w:t>
      </w:r>
      <w:hyperlink r:id="rId10" w:history="1">
        <w:r w:rsidR="00343A6A">
          <w:rPr>
            <w:rFonts w:ascii="Times New Roman CYR" w:hAnsi="Times New Roman CYR" w:cs="Times New Roman CYR"/>
            <w:color w:val="0000FF"/>
            <w:sz w:val="16"/>
            <w:szCs w:val="16"/>
            <w:u w:val="single"/>
            <w:lang w:val="ru-RU" w:eastAsia="ru-RU"/>
          </w:rPr>
          <w:t>http://www.combikorm.ru/z/modules/files/</w:t>
        </w:r>
      </w:hyperlink>
      <w:r w:rsidR="00343A6A">
        <w:rPr>
          <w:rFonts w:ascii="Times New Roman CYR" w:hAnsi="Times New Roman CYR" w:cs="Times New Roman CYR"/>
          <w:color w:val="000000"/>
          <w:sz w:val="16"/>
          <w:szCs w:val="16"/>
          <w:lang w:val="ru-RU" w:eastAsia="ru-RU"/>
        </w:rPr>
        <w:t>.</w:t>
      </w:r>
    </w:p>
    <w:p w:rsidR="00960B88" w:rsidRPr="00444F27" w:rsidRDefault="009F3F4A" w:rsidP="0012094A">
      <w:pPr>
        <w:spacing w:before="40" w:after="59" w:line="183" w:lineRule="exact"/>
        <w:ind w:right="40"/>
        <w:rPr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Перечень участников</w:t>
      </w:r>
      <w:r w:rsidRPr="000E52F3">
        <w:rPr>
          <w:b/>
          <w:color w:val="000000"/>
          <w:sz w:val="16"/>
          <w:lang w:val="ru-RU"/>
        </w:rPr>
        <w:t>:</w:t>
      </w:r>
      <w:r w:rsidR="00960B88" w:rsidRPr="00444F27">
        <w:rPr>
          <w:color w:val="000000"/>
          <w:sz w:val="16"/>
          <w:lang w:val="ru-RU"/>
        </w:rPr>
        <w:t xml:space="preserve"> </w:t>
      </w:r>
      <w:r w:rsidR="000E52F3" w:rsidRPr="00444F27">
        <w:rPr>
          <w:color w:val="000000"/>
          <w:sz w:val="16"/>
          <w:lang w:val="ru-RU"/>
        </w:rPr>
        <w:t xml:space="preserve">   </w:t>
      </w:r>
    </w:p>
    <w:p w:rsidR="00D157AA" w:rsidRPr="00124706" w:rsidRDefault="00343A6A" w:rsidP="00343A6A">
      <w:pPr>
        <w:pStyle w:val="af0"/>
        <w:numPr>
          <w:ilvl w:val="0"/>
          <w:numId w:val="3"/>
        </w:num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  <w:r w:rsidRPr="00343A6A">
        <w:rPr>
          <w:b/>
          <w:color w:val="000000"/>
          <w:sz w:val="16"/>
          <w:lang w:val="ru-RU"/>
        </w:rPr>
        <w:t>Общество с ог</w:t>
      </w:r>
      <w:r>
        <w:rPr>
          <w:b/>
          <w:color w:val="000000"/>
          <w:sz w:val="16"/>
          <w:lang w:val="ru-RU"/>
        </w:rPr>
        <w:t>раниченной ответственностью "Ролиз</w:t>
      </w:r>
      <w:r w:rsidRPr="00343A6A">
        <w:rPr>
          <w:b/>
          <w:color w:val="000000"/>
          <w:sz w:val="16"/>
          <w:lang w:val="ru-RU"/>
        </w:rPr>
        <w:t>"</w:t>
      </w:r>
      <w:r w:rsidR="00124706">
        <w:rPr>
          <w:b/>
          <w:color w:val="000000"/>
          <w:sz w:val="16"/>
          <w:lang w:val="ru-RU"/>
        </w:rPr>
        <w:t>; адрес:</w:t>
      </w:r>
      <w:r w:rsidRPr="00343A6A">
        <w:rPr>
          <w:lang w:val="ru-RU"/>
        </w:rPr>
        <w:t xml:space="preserve"> </w:t>
      </w:r>
      <w:r w:rsidRPr="00343A6A">
        <w:rPr>
          <w:b/>
          <w:color w:val="000000"/>
          <w:sz w:val="16"/>
          <w:lang w:val="ru-RU"/>
        </w:rPr>
        <w:t>624070</w:t>
      </w:r>
      <w:r>
        <w:rPr>
          <w:b/>
          <w:color w:val="000000"/>
          <w:sz w:val="16"/>
          <w:lang w:val="ru-RU"/>
        </w:rPr>
        <w:t xml:space="preserve"> </w:t>
      </w:r>
      <w:r w:rsidRPr="00343A6A">
        <w:rPr>
          <w:b/>
          <w:color w:val="000000"/>
          <w:sz w:val="16"/>
          <w:lang w:val="ru-RU"/>
        </w:rPr>
        <w:t>Свердловская обл</w:t>
      </w:r>
      <w:r>
        <w:rPr>
          <w:b/>
          <w:color w:val="000000"/>
          <w:sz w:val="16"/>
          <w:lang w:val="ru-RU"/>
        </w:rPr>
        <w:t xml:space="preserve">асть </w:t>
      </w:r>
      <w:r w:rsidRPr="00343A6A">
        <w:rPr>
          <w:b/>
          <w:color w:val="000000"/>
          <w:sz w:val="16"/>
          <w:lang w:val="ru-RU"/>
        </w:rPr>
        <w:t>г Среднеуральск</w:t>
      </w:r>
      <w:r>
        <w:rPr>
          <w:b/>
          <w:color w:val="000000"/>
          <w:sz w:val="16"/>
          <w:lang w:val="ru-RU"/>
        </w:rPr>
        <w:t xml:space="preserve"> </w:t>
      </w:r>
      <w:r w:rsidRPr="00343A6A">
        <w:rPr>
          <w:b/>
          <w:color w:val="000000"/>
          <w:sz w:val="16"/>
          <w:lang w:val="ru-RU"/>
        </w:rPr>
        <w:t>ул Ленина, 33</w:t>
      </w:r>
      <w:r>
        <w:rPr>
          <w:b/>
          <w:color w:val="000000"/>
          <w:sz w:val="16"/>
          <w:lang w:val="ru-RU"/>
        </w:rPr>
        <w:t>.</w:t>
      </w:r>
    </w:p>
    <w:p w:rsidR="00515DC1" w:rsidRPr="00307215" w:rsidRDefault="0012094A" w:rsidP="0012094A">
      <w:pPr>
        <w:numPr>
          <w:ilvl w:val="0"/>
          <w:numId w:val="1"/>
        </w:numPr>
        <w:spacing w:before="40" w:after="49" w:line="183" w:lineRule="exact"/>
        <w:ind w:left="142" w:right="40" w:hanging="142"/>
        <w:rPr>
          <w:b/>
          <w:i/>
          <w:color w:val="000000"/>
          <w:sz w:val="12"/>
          <w:lang w:val="ru-RU"/>
        </w:rPr>
      </w:pPr>
      <w:r w:rsidRPr="00515DC1">
        <w:rPr>
          <w:b/>
          <w:i/>
          <w:color w:val="000000"/>
          <w:sz w:val="16"/>
          <w:lang w:val="ru-RU"/>
        </w:rPr>
        <w:t>П</w:t>
      </w:r>
      <w:r w:rsidR="00124706">
        <w:rPr>
          <w:b/>
          <w:i/>
          <w:color w:val="000000"/>
          <w:sz w:val="16"/>
          <w:lang w:val="ru-RU"/>
        </w:rPr>
        <w:t xml:space="preserve">еречень отклонённых </w:t>
      </w:r>
      <w:r w:rsidRPr="00515DC1">
        <w:rPr>
          <w:b/>
          <w:i/>
          <w:color w:val="000000"/>
          <w:sz w:val="16"/>
          <w:lang w:val="ru-RU"/>
        </w:rPr>
        <w:t>заявок</w:t>
      </w:r>
      <w:r w:rsidR="00864EAF">
        <w:rPr>
          <w:b/>
          <w:i/>
          <w:color w:val="000000"/>
          <w:sz w:val="16"/>
        </w:rPr>
        <w:t>:</w:t>
      </w:r>
    </w:p>
    <w:p w:rsidR="00307215" w:rsidRPr="00515DC1" w:rsidRDefault="00307215" w:rsidP="0012094A">
      <w:pPr>
        <w:numPr>
          <w:ilvl w:val="0"/>
          <w:numId w:val="1"/>
        </w:numPr>
        <w:spacing w:before="40" w:after="49" w:line="183" w:lineRule="exact"/>
        <w:ind w:left="142" w:right="40" w:hanging="142"/>
        <w:rPr>
          <w:b/>
          <w:i/>
          <w:color w:val="000000"/>
          <w:sz w:val="12"/>
          <w:lang w:val="ru-RU"/>
        </w:rPr>
      </w:pPr>
      <w:r>
        <w:rPr>
          <w:b/>
          <w:color w:val="000000"/>
          <w:sz w:val="16"/>
          <w:lang w:val="ru-RU"/>
        </w:rPr>
        <w:t>отсутствуют</w:t>
      </w:r>
      <w:bookmarkStart w:id="0" w:name="_GoBack"/>
      <w:bookmarkEnd w:id="0"/>
    </w:p>
    <w:p w:rsidR="00515DC1" w:rsidRPr="000E52F3" w:rsidRDefault="00515DC1" w:rsidP="00515DC1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</w:p>
    <w:p w:rsidR="009F3F4A" w:rsidRPr="006F008D" w:rsidRDefault="009F3F4A" w:rsidP="0012094A">
      <w:pPr>
        <w:spacing w:before="40" w:after="4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Результаты </w:t>
      </w:r>
      <w:r w:rsidR="00BC4361">
        <w:rPr>
          <w:b/>
          <w:i/>
          <w:color w:val="000000"/>
          <w:sz w:val="16"/>
          <w:lang w:val="ru-RU"/>
        </w:rPr>
        <w:t>подведения итогов</w:t>
      </w:r>
      <w:r w:rsidRPr="006F008D">
        <w:rPr>
          <w:b/>
          <w:i/>
          <w:color w:val="000000"/>
          <w:sz w:val="16"/>
          <w:lang w:val="ru-RU"/>
        </w:rPr>
        <w:t>:</w:t>
      </w:r>
    </w:p>
    <w:tbl>
      <w:tblPr>
        <w:tblW w:w="96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41"/>
        <w:gridCol w:w="3331"/>
        <w:gridCol w:w="4664"/>
      </w:tblGrid>
      <w:tr w:rsidR="00124706" w:rsidRPr="00124706" w:rsidTr="00124706">
        <w:trPr>
          <w:trHeight w:val="442"/>
        </w:trPr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24706" w:rsidRPr="009F5FB6" w:rsidRDefault="00124706" w:rsidP="00C82C7E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>Дата подписания договора</w:t>
            </w: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24706" w:rsidRDefault="00124706" w:rsidP="00124706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</w:t>
            </w:r>
          </w:p>
          <w:p w:rsidR="00124706" w:rsidRPr="009F5FB6" w:rsidRDefault="00124706" w:rsidP="00124706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(победитель)</w:t>
            </w:r>
          </w:p>
        </w:tc>
        <w:tc>
          <w:tcPr>
            <w:tcW w:w="4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24706" w:rsidRPr="009F5FB6" w:rsidRDefault="0047335D" w:rsidP="0047335D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Цена предложения</w:t>
            </w:r>
            <w:r w:rsidR="00124706">
              <w:rPr>
                <w:b/>
                <w:smallCaps/>
                <w:color w:val="000000"/>
                <w:sz w:val="16"/>
                <w:lang w:val="ru-RU"/>
              </w:rPr>
              <w:t xml:space="preserve"> без НДС</w:t>
            </w:r>
          </w:p>
        </w:tc>
      </w:tr>
      <w:tr w:rsidR="00124706" w:rsidRPr="00124706" w:rsidTr="00124706">
        <w:trPr>
          <w:trHeight w:val="293"/>
        </w:trPr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124706" w:rsidRPr="006F008D" w:rsidRDefault="00343A6A" w:rsidP="00C82C7E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>12.09.2016г.</w:t>
            </w: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124706" w:rsidRPr="006F008D" w:rsidRDefault="00343A6A" w:rsidP="00103784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 xml:space="preserve">ООО </w:t>
            </w:r>
            <w:r>
              <w:rPr>
                <w:b/>
                <w:color w:val="000000"/>
                <w:sz w:val="16"/>
                <w:lang w:val="ru-RU"/>
              </w:rPr>
              <w:t>"Ролиз</w:t>
            </w:r>
            <w:r w:rsidRPr="00343A6A">
              <w:rPr>
                <w:b/>
                <w:color w:val="000000"/>
                <w:sz w:val="16"/>
                <w:lang w:val="ru-RU"/>
              </w:rPr>
              <w:t>"</w:t>
            </w:r>
          </w:p>
        </w:tc>
        <w:tc>
          <w:tcPr>
            <w:tcW w:w="4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124706" w:rsidRPr="006F008D" w:rsidRDefault="00343A6A" w:rsidP="00103784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  <w:r w:rsidRPr="00343A6A">
              <w:rPr>
                <w:b/>
                <w:color w:val="000000"/>
                <w:sz w:val="16"/>
                <w:lang w:val="ru-RU"/>
              </w:rPr>
              <w:t>16 818 181 рубль 82 копейки.</w:t>
            </w:r>
          </w:p>
        </w:tc>
      </w:tr>
    </w:tbl>
    <w:p w:rsidR="00124706" w:rsidRPr="006F008D" w:rsidRDefault="00124706" w:rsidP="005857B3">
      <w:pPr>
        <w:ind w:left="40" w:right="40"/>
        <w:rPr>
          <w:color w:val="000000"/>
          <w:sz w:val="16"/>
          <w:lang w:val="ru-RU"/>
        </w:rPr>
      </w:pPr>
      <w:r>
        <w:rPr>
          <w:b/>
          <w:i/>
          <w:color w:val="000000"/>
          <w:sz w:val="16"/>
          <w:lang w:val="ru-RU"/>
        </w:rPr>
        <w:t>• Процедура закупки признана</w:t>
      </w:r>
      <w:r w:rsidRPr="00922687">
        <w:rPr>
          <w:b/>
          <w:i/>
          <w:color w:val="000000"/>
          <w:sz w:val="16"/>
          <w:lang w:val="ru-RU"/>
        </w:rPr>
        <w:t xml:space="preserve"> </w:t>
      </w:r>
      <w:r w:rsidRPr="002D1532">
        <w:rPr>
          <w:b/>
          <w:i/>
          <w:color w:val="000000"/>
          <w:sz w:val="16"/>
          <w:lang w:val="ru-RU"/>
        </w:rPr>
        <w:t>состоявшейся</w:t>
      </w:r>
      <w:r w:rsidRPr="006F008D">
        <w:rPr>
          <w:b/>
          <w:i/>
          <w:color w:val="000000"/>
          <w:sz w:val="16"/>
          <w:lang w:val="ru-RU"/>
        </w:rPr>
        <w:t>.</w:t>
      </w:r>
    </w:p>
    <w:p w:rsidR="00124706" w:rsidRPr="006F008D" w:rsidRDefault="00124706" w:rsidP="005857B3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lastRenderedPageBreak/>
        <w:t xml:space="preserve">• </w:t>
      </w:r>
      <w:r>
        <w:rPr>
          <w:color w:val="000000"/>
          <w:sz w:val="16"/>
          <w:lang w:val="ru-RU"/>
        </w:rPr>
        <w:t>Протокол составлен в двух экземплярах, один из которых остается у Заказчика, второй передается победителю.</w:t>
      </w:r>
    </w:p>
    <w:p w:rsidR="00124706" w:rsidRPr="006F008D" w:rsidRDefault="00124706" w:rsidP="00124706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>Настоящий протокол подлежит размещению на сайт</w:t>
      </w:r>
      <w:r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11" w:history="1">
        <w:r w:rsidR="00343A6A" w:rsidRPr="00760353">
          <w:rPr>
            <w:rStyle w:val="a4"/>
            <w:sz w:val="16"/>
            <w:lang w:val="ru-RU"/>
          </w:rPr>
          <w:t>www.zakupki.gov.ru</w:t>
        </w:r>
      </w:hyperlink>
      <w:r w:rsidR="00343A6A">
        <w:rPr>
          <w:color w:val="000000"/>
          <w:sz w:val="16"/>
          <w:lang w:val="ru-RU"/>
        </w:rPr>
        <w:t xml:space="preserve">, </w:t>
      </w:r>
      <w:hyperlink r:id="rId12" w:history="1">
        <w:r w:rsidR="00343A6A">
          <w:rPr>
            <w:rFonts w:ascii="Times New Roman CYR" w:hAnsi="Times New Roman CYR" w:cs="Times New Roman CYR"/>
            <w:color w:val="0000FF"/>
            <w:sz w:val="16"/>
            <w:szCs w:val="16"/>
            <w:u w:val="single"/>
            <w:lang w:val="ru-RU" w:eastAsia="ru-RU"/>
          </w:rPr>
          <w:t>www.zakupki.gov.ru</w:t>
        </w:r>
      </w:hyperlink>
      <w:r w:rsidR="00343A6A">
        <w:rPr>
          <w:rFonts w:ascii="Times New Roman CYR" w:hAnsi="Times New Roman CYR" w:cs="Times New Roman CYR"/>
          <w:color w:val="000000"/>
          <w:sz w:val="16"/>
          <w:szCs w:val="16"/>
          <w:lang w:val="ru-RU" w:eastAsia="ru-RU"/>
        </w:rPr>
        <w:t xml:space="preserve">, </w:t>
      </w:r>
      <w:hyperlink r:id="rId13" w:history="1">
        <w:r w:rsidR="00343A6A">
          <w:rPr>
            <w:rFonts w:ascii="Times New Roman CYR" w:hAnsi="Times New Roman CYR" w:cs="Times New Roman CYR"/>
            <w:color w:val="0000FF"/>
            <w:sz w:val="16"/>
            <w:szCs w:val="16"/>
            <w:u w:val="single"/>
            <w:lang w:val="ru-RU" w:eastAsia="ru-RU"/>
          </w:rPr>
          <w:t>http://www.combikorm.ru/z/modules/files/</w:t>
        </w:r>
      </w:hyperlink>
      <w:r w:rsidR="00343A6A">
        <w:rPr>
          <w:rFonts w:ascii="Times New Roman CYR" w:hAnsi="Times New Roman CYR" w:cs="Times New Roman CYR"/>
          <w:color w:val="000000"/>
          <w:sz w:val="16"/>
          <w:szCs w:val="16"/>
          <w:lang w:val="ru-RU" w:eastAsia="ru-RU"/>
        </w:rPr>
        <w:t>.</w:t>
      </w:r>
    </w:p>
    <w:tbl>
      <w:tblPr>
        <w:tblW w:w="96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7"/>
        <w:gridCol w:w="3543"/>
        <w:gridCol w:w="2976"/>
        <w:gridCol w:w="20"/>
      </w:tblGrid>
      <w:tr w:rsidR="009F3F4A" w:rsidRPr="006F008D" w:rsidTr="00436C58">
        <w:tc>
          <w:tcPr>
            <w:tcW w:w="3117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7D6126" w:rsidP="006D0595">
            <w:pPr>
              <w:spacing w:before="566" w:after="59" w:line="183" w:lineRule="exact"/>
              <w:ind w:left="40" w:right="40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Председатель комиссии</w:t>
            </w:r>
            <w:r w:rsidR="009F3F4A" w:rsidRPr="006F008D">
              <w:rPr>
                <w:color w:val="000000"/>
                <w:sz w:val="16"/>
                <w:lang w:val="ru-RU"/>
              </w:rPr>
              <w:t>:</w:t>
            </w:r>
          </w:p>
        </w:tc>
        <w:tc>
          <w:tcPr>
            <w:tcW w:w="3543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976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0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130" w:line="240" w:lineRule="exact"/>
              <w:rPr>
                <w:lang w:val="ru-RU"/>
              </w:rPr>
            </w:pPr>
          </w:p>
        </w:tc>
      </w:tr>
      <w:tr w:rsidR="009F3F4A" w:rsidRPr="006F008D" w:rsidTr="00436C58">
        <w:tc>
          <w:tcPr>
            <w:tcW w:w="311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86" w:line="240" w:lineRule="exact"/>
              <w:rPr>
                <w:lang w:val="ru-RU"/>
              </w:rPr>
            </w:pPr>
          </w:p>
        </w:tc>
        <w:tc>
          <w:tcPr>
            <w:tcW w:w="3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9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</w:tr>
    </w:tbl>
    <w:p w:rsidR="009F3F4A" w:rsidRPr="006F008D" w:rsidRDefault="009F3F4A" w:rsidP="00504F1B">
      <w:pPr>
        <w:spacing w:after="40" w:line="141" w:lineRule="exact"/>
        <w:jc w:val="center"/>
        <w:rPr>
          <w:rFonts w:ascii="Arial" w:eastAsia="Arial" w:hAnsi="Arial" w:cs="Arial"/>
          <w:color w:val="000000"/>
          <w:sz w:val="10"/>
          <w:lang w:val="ru-RU"/>
        </w:rPr>
      </w:pPr>
      <w:r w:rsidRPr="006F008D">
        <w:rPr>
          <w:rFonts w:ascii="Arial" w:eastAsia="Arial" w:hAnsi="Arial" w:cs="Arial"/>
          <w:color w:val="000000"/>
          <w:sz w:val="10"/>
          <w:lang w:val="ru-RU"/>
        </w:rPr>
        <w:t>Подпись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Члены комиссии: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1.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2.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A461A8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3.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>
        <w:rPr>
          <w:rFonts w:eastAsia="Arial"/>
          <w:color w:val="000000"/>
          <w:sz w:val="16"/>
          <w:szCs w:val="16"/>
          <w:lang w:val="ru-RU"/>
        </w:rPr>
        <w:t>4.</w:t>
      </w:r>
      <w:r>
        <w:rPr>
          <w:rFonts w:eastAsia="Arial"/>
          <w:color w:val="000000"/>
          <w:sz w:val="16"/>
          <w:szCs w:val="16"/>
          <w:lang w:val="ru-RU"/>
        </w:rPr>
        <w:tab/>
      </w:r>
      <w:r w:rsidRPr="006F008D">
        <w:rPr>
          <w:rFonts w:eastAsia="Arial"/>
          <w:color w:val="000000"/>
          <w:sz w:val="16"/>
          <w:szCs w:val="16"/>
          <w:lang w:val="ru-RU"/>
        </w:rPr>
        <w:t>_______________________________________</w:t>
      </w: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sectPr w:rsidR="00012C5A" w:rsidSect="00245AD6">
      <w:headerReference w:type="default" r:id="rId14"/>
      <w:footerReference w:type="default" r:id="rId15"/>
      <w:pgSz w:w="11904" w:h="16836"/>
      <w:pgMar w:top="567" w:right="1134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7496" w:rsidRDefault="00CF7496" w:rsidP="00230CEA">
      <w:r>
        <w:separator/>
      </w:r>
    </w:p>
  </w:endnote>
  <w:endnote w:type="continuationSeparator" w:id="0">
    <w:p w:rsidR="00CF7496" w:rsidRDefault="00CF7496" w:rsidP="00230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6A6" w:rsidRPr="00321452" w:rsidRDefault="00F946A6" w:rsidP="00F946A6">
    <w:pPr>
      <w:spacing w:line="276" w:lineRule="auto"/>
      <w:ind w:left="40" w:right="40"/>
      <w:jc w:val="center"/>
      <w:rPr>
        <w:b/>
        <w:smallCaps/>
        <w:color w:val="000000"/>
        <w:sz w:val="20"/>
        <w:u w:val="single"/>
      </w:rPr>
    </w:pPr>
    <w:r w:rsidRPr="00B40263">
      <w:rPr>
        <w:b/>
        <w:smallCaps/>
        <w:color w:val="000000"/>
        <w:sz w:val="20"/>
        <w:lang w:val="ru-RU"/>
      </w:rPr>
      <w:t xml:space="preserve">ПРОТОКОЛ № </w:t>
    </w:r>
    <w:r w:rsidR="00D87255">
      <w:rPr>
        <w:b/>
        <w:smallCaps/>
        <w:color w:val="000000"/>
        <w:sz w:val="20"/>
        <w:lang w:val="ru-RU"/>
      </w:rPr>
      <w:t xml:space="preserve"> </w:t>
    </w:r>
    <w:r w:rsidR="00343A6A">
      <w:rPr>
        <w:b/>
        <w:smallCaps/>
        <w:color w:val="000000"/>
        <w:sz w:val="20"/>
        <w:lang w:val="ru-RU"/>
      </w:rPr>
      <w:t>3191/1Е</w:t>
    </w:r>
  </w:p>
  <w:p w:rsidR="006746DD" w:rsidRPr="00F946A6" w:rsidRDefault="006746DD">
    <w:pPr>
      <w:pStyle w:val="ae"/>
      <w:jc w:val="center"/>
      <w:rPr>
        <w:lang w:val="ru-RU"/>
      </w:rPr>
    </w:pPr>
    <w:r>
      <w:rPr>
        <w:lang w:val="ru-RU"/>
      </w:rPr>
      <w:t xml:space="preserve">Страница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343A6A">
      <w:rPr>
        <w:b/>
        <w:bCs/>
        <w:noProof/>
      </w:rPr>
      <w:t>2</w:t>
    </w:r>
    <w:r>
      <w:rPr>
        <w:b/>
        <w:bCs/>
      </w:rPr>
      <w:fldChar w:fldCharType="end"/>
    </w:r>
    <w:r>
      <w:rPr>
        <w:lang w:val="ru-RU"/>
      </w:rPr>
      <w:t xml:space="preserve"> из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343A6A">
      <w:rPr>
        <w:b/>
        <w:bCs/>
        <w:noProof/>
      </w:rPr>
      <w:t>2</w:t>
    </w:r>
    <w:r>
      <w:rPr>
        <w:b/>
        <w:bCs/>
      </w:rPr>
      <w:fldChar w:fldCharType="end"/>
    </w:r>
  </w:p>
  <w:p w:rsidR="00194584" w:rsidRPr="00F946A6" w:rsidRDefault="00194584">
    <w:pPr>
      <w:pStyle w:val="ae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7496" w:rsidRDefault="00CF7496" w:rsidP="00230CEA">
      <w:r>
        <w:separator/>
      </w:r>
    </w:p>
  </w:footnote>
  <w:footnote w:type="continuationSeparator" w:id="0">
    <w:p w:rsidR="00CF7496" w:rsidRDefault="00CF7496" w:rsidP="00230C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532" w:rsidRPr="00230CEA" w:rsidRDefault="002D1532" w:rsidP="00230CEA">
    <w:pPr>
      <w:pStyle w:val="ac"/>
      <w:jc w:val="right"/>
      <w:rPr>
        <w:b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3132CE"/>
    <w:multiLevelType w:val="hybridMultilevel"/>
    <w:tmpl w:val="A9CC60E8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 w15:restartNumberingAfterBreak="0">
    <w:nsid w:val="667D1C35"/>
    <w:multiLevelType w:val="hybridMultilevel"/>
    <w:tmpl w:val="CBC4D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F846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417"/>
    <w:rsid w:val="00004B41"/>
    <w:rsid w:val="00011E78"/>
    <w:rsid w:val="00012C5A"/>
    <w:rsid w:val="00015926"/>
    <w:rsid w:val="00016BCF"/>
    <w:rsid w:val="00023B77"/>
    <w:rsid w:val="000345A4"/>
    <w:rsid w:val="0003651B"/>
    <w:rsid w:val="000400D0"/>
    <w:rsid w:val="00042B37"/>
    <w:rsid w:val="0007412A"/>
    <w:rsid w:val="00083F5B"/>
    <w:rsid w:val="00091ABA"/>
    <w:rsid w:val="000936F1"/>
    <w:rsid w:val="00095AE2"/>
    <w:rsid w:val="00097E5D"/>
    <w:rsid w:val="000A38F4"/>
    <w:rsid w:val="000B22E5"/>
    <w:rsid w:val="000B52E3"/>
    <w:rsid w:val="000B6529"/>
    <w:rsid w:val="000C25E6"/>
    <w:rsid w:val="000C5597"/>
    <w:rsid w:val="000D3985"/>
    <w:rsid w:val="000D7E7F"/>
    <w:rsid w:val="000E52F3"/>
    <w:rsid w:val="000E5D74"/>
    <w:rsid w:val="000F6DDC"/>
    <w:rsid w:val="000F737F"/>
    <w:rsid w:val="00103784"/>
    <w:rsid w:val="00107BA7"/>
    <w:rsid w:val="00114F03"/>
    <w:rsid w:val="0011740C"/>
    <w:rsid w:val="0012094A"/>
    <w:rsid w:val="00121537"/>
    <w:rsid w:val="00124706"/>
    <w:rsid w:val="0012697C"/>
    <w:rsid w:val="0013070E"/>
    <w:rsid w:val="001308ED"/>
    <w:rsid w:val="001351F5"/>
    <w:rsid w:val="00141EF2"/>
    <w:rsid w:val="00144D71"/>
    <w:rsid w:val="00144DC1"/>
    <w:rsid w:val="00152360"/>
    <w:rsid w:val="00154725"/>
    <w:rsid w:val="00161FBB"/>
    <w:rsid w:val="00164B2B"/>
    <w:rsid w:val="00171D14"/>
    <w:rsid w:val="0017202F"/>
    <w:rsid w:val="00174ACE"/>
    <w:rsid w:val="001766F9"/>
    <w:rsid w:val="00187817"/>
    <w:rsid w:val="00194584"/>
    <w:rsid w:val="001A0F8C"/>
    <w:rsid w:val="001A5F91"/>
    <w:rsid w:val="001B01A0"/>
    <w:rsid w:val="001B1966"/>
    <w:rsid w:val="001B2DBE"/>
    <w:rsid w:val="001B35A1"/>
    <w:rsid w:val="001B65F6"/>
    <w:rsid w:val="001C20FB"/>
    <w:rsid w:val="001C2ABD"/>
    <w:rsid w:val="001C6254"/>
    <w:rsid w:val="001D3A09"/>
    <w:rsid w:val="001D5AF6"/>
    <w:rsid w:val="001D7731"/>
    <w:rsid w:val="001E0968"/>
    <w:rsid w:val="001E0994"/>
    <w:rsid w:val="001E1199"/>
    <w:rsid w:val="001E30D5"/>
    <w:rsid w:val="001E326B"/>
    <w:rsid w:val="001F27B1"/>
    <w:rsid w:val="00202876"/>
    <w:rsid w:val="00206350"/>
    <w:rsid w:val="00211229"/>
    <w:rsid w:val="002210E4"/>
    <w:rsid w:val="00230CEA"/>
    <w:rsid w:val="00235C02"/>
    <w:rsid w:val="00241492"/>
    <w:rsid w:val="00241498"/>
    <w:rsid w:val="002438F5"/>
    <w:rsid w:val="00245AD6"/>
    <w:rsid w:val="002475D2"/>
    <w:rsid w:val="00250C58"/>
    <w:rsid w:val="002517D1"/>
    <w:rsid w:val="002633B8"/>
    <w:rsid w:val="00267E67"/>
    <w:rsid w:val="0027099B"/>
    <w:rsid w:val="002769D4"/>
    <w:rsid w:val="0027729A"/>
    <w:rsid w:val="00280BDB"/>
    <w:rsid w:val="002868D9"/>
    <w:rsid w:val="002949D3"/>
    <w:rsid w:val="002A3CB8"/>
    <w:rsid w:val="002A4B84"/>
    <w:rsid w:val="002A635A"/>
    <w:rsid w:val="002A6416"/>
    <w:rsid w:val="002C27FF"/>
    <w:rsid w:val="002C3BB8"/>
    <w:rsid w:val="002C6165"/>
    <w:rsid w:val="002D1532"/>
    <w:rsid w:val="002D44DE"/>
    <w:rsid w:val="002D6659"/>
    <w:rsid w:val="002E4B80"/>
    <w:rsid w:val="002F626E"/>
    <w:rsid w:val="00307215"/>
    <w:rsid w:val="00310594"/>
    <w:rsid w:val="0031276B"/>
    <w:rsid w:val="00321452"/>
    <w:rsid w:val="00322CFE"/>
    <w:rsid w:val="0032434C"/>
    <w:rsid w:val="003270FC"/>
    <w:rsid w:val="00331953"/>
    <w:rsid w:val="003354E1"/>
    <w:rsid w:val="00341395"/>
    <w:rsid w:val="00343A6A"/>
    <w:rsid w:val="00352713"/>
    <w:rsid w:val="00365A02"/>
    <w:rsid w:val="0037218F"/>
    <w:rsid w:val="003765C7"/>
    <w:rsid w:val="003770B9"/>
    <w:rsid w:val="00377C36"/>
    <w:rsid w:val="003812F6"/>
    <w:rsid w:val="003851EC"/>
    <w:rsid w:val="003912CB"/>
    <w:rsid w:val="00394ED5"/>
    <w:rsid w:val="0039670F"/>
    <w:rsid w:val="003B6866"/>
    <w:rsid w:val="003B6EEB"/>
    <w:rsid w:val="003C4594"/>
    <w:rsid w:val="003C5F85"/>
    <w:rsid w:val="003D5A8B"/>
    <w:rsid w:val="003E3650"/>
    <w:rsid w:val="003F5611"/>
    <w:rsid w:val="004035E2"/>
    <w:rsid w:val="00407A6B"/>
    <w:rsid w:val="00413B3B"/>
    <w:rsid w:val="004152CB"/>
    <w:rsid w:val="004177ED"/>
    <w:rsid w:val="004218E5"/>
    <w:rsid w:val="004230E6"/>
    <w:rsid w:val="0043058F"/>
    <w:rsid w:val="0043197D"/>
    <w:rsid w:val="00432C39"/>
    <w:rsid w:val="00436C58"/>
    <w:rsid w:val="00437528"/>
    <w:rsid w:val="00444F27"/>
    <w:rsid w:val="00456985"/>
    <w:rsid w:val="00463123"/>
    <w:rsid w:val="00464BD4"/>
    <w:rsid w:val="00465C8D"/>
    <w:rsid w:val="0047335D"/>
    <w:rsid w:val="00475AD3"/>
    <w:rsid w:val="00476BD4"/>
    <w:rsid w:val="00476CFE"/>
    <w:rsid w:val="00495202"/>
    <w:rsid w:val="004A103F"/>
    <w:rsid w:val="004A3AFD"/>
    <w:rsid w:val="004B0411"/>
    <w:rsid w:val="004B4EC0"/>
    <w:rsid w:val="004C06E5"/>
    <w:rsid w:val="004C0C64"/>
    <w:rsid w:val="004C6D53"/>
    <w:rsid w:val="004D6FAE"/>
    <w:rsid w:val="004D76C2"/>
    <w:rsid w:val="004F23C5"/>
    <w:rsid w:val="004F28EF"/>
    <w:rsid w:val="00500BE9"/>
    <w:rsid w:val="00504043"/>
    <w:rsid w:val="00504F1B"/>
    <w:rsid w:val="0050701E"/>
    <w:rsid w:val="005079D8"/>
    <w:rsid w:val="005157E4"/>
    <w:rsid w:val="00515DC1"/>
    <w:rsid w:val="005268D4"/>
    <w:rsid w:val="00530DBC"/>
    <w:rsid w:val="00533DF2"/>
    <w:rsid w:val="005344D9"/>
    <w:rsid w:val="00535580"/>
    <w:rsid w:val="0053744D"/>
    <w:rsid w:val="005424EA"/>
    <w:rsid w:val="00542A76"/>
    <w:rsid w:val="005440FB"/>
    <w:rsid w:val="00546927"/>
    <w:rsid w:val="00555BE1"/>
    <w:rsid w:val="00556E32"/>
    <w:rsid w:val="00560259"/>
    <w:rsid w:val="00560679"/>
    <w:rsid w:val="00562BB1"/>
    <w:rsid w:val="00581912"/>
    <w:rsid w:val="00583D6E"/>
    <w:rsid w:val="0058429A"/>
    <w:rsid w:val="00586D74"/>
    <w:rsid w:val="00587F1E"/>
    <w:rsid w:val="005947DC"/>
    <w:rsid w:val="005978F4"/>
    <w:rsid w:val="005A0920"/>
    <w:rsid w:val="005A19BB"/>
    <w:rsid w:val="005B0C54"/>
    <w:rsid w:val="005B2954"/>
    <w:rsid w:val="005B7F42"/>
    <w:rsid w:val="005C1E3F"/>
    <w:rsid w:val="005C6E04"/>
    <w:rsid w:val="005D443F"/>
    <w:rsid w:val="005D7F3C"/>
    <w:rsid w:val="005E4243"/>
    <w:rsid w:val="005F7E28"/>
    <w:rsid w:val="00604AFA"/>
    <w:rsid w:val="00630E78"/>
    <w:rsid w:val="00634895"/>
    <w:rsid w:val="006471B9"/>
    <w:rsid w:val="00650402"/>
    <w:rsid w:val="006509A0"/>
    <w:rsid w:val="0065392E"/>
    <w:rsid w:val="00670B62"/>
    <w:rsid w:val="0067193A"/>
    <w:rsid w:val="006746DD"/>
    <w:rsid w:val="00674B67"/>
    <w:rsid w:val="0068413A"/>
    <w:rsid w:val="00691B5B"/>
    <w:rsid w:val="00693B14"/>
    <w:rsid w:val="00694343"/>
    <w:rsid w:val="006943B8"/>
    <w:rsid w:val="006A0623"/>
    <w:rsid w:val="006A246F"/>
    <w:rsid w:val="006A72FA"/>
    <w:rsid w:val="006B132A"/>
    <w:rsid w:val="006B4BBD"/>
    <w:rsid w:val="006B4D7F"/>
    <w:rsid w:val="006C23E2"/>
    <w:rsid w:val="006C6CC3"/>
    <w:rsid w:val="006C75B3"/>
    <w:rsid w:val="006D0595"/>
    <w:rsid w:val="006D3219"/>
    <w:rsid w:val="006E18D7"/>
    <w:rsid w:val="006E5339"/>
    <w:rsid w:val="006F008D"/>
    <w:rsid w:val="006F0A5B"/>
    <w:rsid w:val="006F1A17"/>
    <w:rsid w:val="006F3372"/>
    <w:rsid w:val="006F3E37"/>
    <w:rsid w:val="006F7AD1"/>
    <w:rsid w:val="0071210B"/>
    <w:rsid w:val="007152ED"/>
    <w:rsid w:val="00722C48"/>
    <w:rsid w:val="00730418"/>
    <w:rsid w:val="00734AF3"/>
    <w:rsid w:val="007365E8"/>
    <w:rsid w:val="00745C5E"/>
    <w:rsid w:val="007476D9"/>
    <w:rsid w:val="00755DD3"/>
    <w:rsid w:val="0076138A"/>
    <w:rsid w:val="00765225"/>
    <w:rsid w:val="007756CF"/>
    <w:rsid w:val="007765A4"/>
    <w:rsid w:val="00785AE4"/>
    <w:rsid w:val="007864E6"/>
    <w:rsid w:val="00794043"/>
    <w:rsid w:val="00794A6D"/>
    <w:rsid w:val="007A08F9"/>
    <w:rsid w:val="007A5930"/>
    <w:rsid w:val="007A6F9E"/>
    <w:rsid w:val="007B1A49"/>
    <w:rsid w:val="007B328B"/>
    <w:rsid w:val="007B6685"/>
    <w:rsid w:val="007B7E9C"/>
    <w:rsid w:val="007C035A"/>
    <w:rsid w:val="007C272E"/>
    <w:rsid w:val="007C3CFD"/>
    <w:rsid w:val="007C5433"/>
    <w:rsid w:val="007C5676"/>
    <w:rsid w:val="007D5AD8"/>
    <w:rsid w:val="007D6126"/>
    <w:rsid w:val="007E0BE6"/>
    <w:rsid w:val="007E634F"/>
    <w:rsid w:val="007E7624"/>
    <w:rsid w:val="007F0A47"/>
    <w:rsid w:val="007F1148"/>
    <w:rsid w:val="007F4853"/>
    <w:rsid w:val="007F488A"/>
    <w:rsid w:val="007F7322"/>
    <w:rsid w:val="00802FCD"/>
    <w:rsid w:val="00821A44"/>
    <w:rsid w:val="00826F76"/>
    <w:rsid w:val="00840EBF"/>
    <w:rsid w:val="00843A8B"/>
    <w:rsid w:val="00854425"/>
    <w:rsid w:val="00864EAF"/>
    <w:rsid w:val="00866CDD"/>
    <w:rsid w:val="00874659"/>
    <w:rsid w:val="00877D5B"/>
    <w:rsid w:val="00880A6C"/>
    <w:rsid w:val="00882160"/>
    <w:rsid w:val="00885DFD"/>
    <w:rsid w:val="008874A4"/>
    <w:rsid w:val="00887A05"/>
    <w:rsid w:val="008904EB"/>
    <w:rsid w:val="008A07FF"/>
    <w:rsid w:val="008A6B73"/>
    <w:rsid w:val="008A79D9"/>
    <w:rsid w:val="008B4BD2"/>
    <w:rsid w:val="008B608D"/>
    <w:rsid w:val="008C4C3B"/>
    <w:rsid w:val="008D06A5"/>
    <w:rsid w:val="008D2C69"/>
    <w:rsid w:val="008E1C24"/>
    <w:rsid w:val="008E1F52"/>
    <w:rsid w:val="008E7E59"/>
    <w:rsid w:val="008F4999"/>
    <w:rsid w:val="008F6AD4"/>
    <w:rsid w:val="009027E3"/>
    <w:rsid w:val="00902838"/>
    <w:rsid w:val="00902876"/>
    <w:rsid w:val="00913AB3"/>
    <w:rsid w:val="00922687"/>
    <w:rsid w:val="009240D2"/>
    <w:rsid w:val="00924260"/>
    <w:rsid w:val="00931AC1"/>
    <w:rsid w:val="00947EB1"/>
    <w:rsid w:val="00950AC7"/>
    <w:rsid w:val="00951CBE"/>
    <w:rsid w:val="00955173"/>
    <w:rsid w:val="00960B88"/>
    <w:rsid w:val="00965ADF"/>
    <w:rsid w:val="009671A2"/>
    <w:rsid w:val="00971030"/>
    <w:rsid w:val="00974235"/>
    <w:rsid w:val="0097723D"/>
    <w:rsid w:val="00985854"/>
    <w:rsid w:val="00992A35"/>
    <w:rsid w:val="00993A46"/>
    <w:rsid w:val="009B18AC"/>
    <w:rsid w:val="009C0AFC"/>
    <w:rsid w:val="009C1A0E"/>
    <w:rsid w:val="009C50E6"/>
    <w:rsid w:val="009D284C"/>
    <w:rsid w:val="009D7367"/>
    <w:rsid w:val="009E48DC"/>
    <w:rsid w:val="009E7979"/>
    <w:rsid w:val="009F1927"/>
    <w:rsid w:val="009F3EBC"/>
    <w:rsid w:val="009F3F4A"/>
    <w:rsid w:val="009F5FB6"/>
    <w:rsid w:val="009F6247"/>
    <w:rsid w:val="009F6A23"/>
    <w:rsid w:val="00A109AC"/>
    <w:rsid w:val="00A1379E"/>
    <w:rsid w:val="00A259C5"/>
    <w:rsid w:val="00A306DA"/>
    <w:rsid w:val="00A3494C"/>
    <w:rsid w:val="00A40BBC"/>
    <w:rsid w:val="00A439E2"/>
    <w:rsid w:val="00A461A8"/>
    <w:rsid w:val="00A51EE7"/>
    <w:rsid w:val="00A54709"/>
    <w:rsid w:val="00A652A3"/>
    <w:rsid w:val="00A653B8"/>
    <w:rsid w:val="00A66F54"/>
    <w:rsid w:val="00A72B2B"/>
    <w:rsid w:val="00A75AD1"/>
    <w:rsid w:val="00A77B3E"/>
    <w:rsid w:val="00A823EB"/>
    <w:rsid w:val="00A828E8"/>
    <w:rsid w:val="00A83752"/>
    <w:rsid w:val="00AA2959"/>
    <w:rsid w:val="00AA7979"/>
    <w:rsid w:val="00AB26DA"/>
    <w:rsid w:val="00AB510B"/>
    <w:rsid w:val="00AB781C"/>
    <w:rsid w:val="00AC1CF1"/>
    <w:rsid w:val="00AC5549"/>
    <w:rsid w:val="00AC7DF8"/>
    <w:rsid w:val="00AD19D3"/>
    <w:rsid w:val="00AD6BE3"/>
    <w:rsid w:val="00AF358E"/>
    <w:rsid w:val="00B13EE2"/>
    <w:rsid w:val="00B14A20"/>
    <w:rsid w:val="00B14E57"/>
    <w:rsid w:val="00B241D0"/>
    <w:rsid w:val="00B3040E"/>
    <w:rsid w:val="00B370E6"/>
    <w:rsid w:val="00B376CC"/>
    <w:rsid w:val="00B40263"/>
    <w:rsid w:val="00B46986"/>
    <w:rsid w:val="00B64884"/>
    <w:rsid w:val="00B754FD"/>
    <w:rsid w:val="00B91D77"/>
    <w:rsid w:val="00B95269"/>
    <w:rsid w:val="00B96C57"/>
    <w:rsid w:val="00BA3C07"/>
    <w:rsid w:val="00BA401A"/>
    <w:rsid w:val="00BA4760"/>
    <w:rsid w:val="00BC2A0F"/>
    <w:rsid w:val="00BC4361"/>
    <w:rsid w:val="00BC55E8"/>
    <w:rsid w:val="00BC5615"/>
    <w:rsid w:val="00BD2C30"/>
    <w:rsid w:val="00BE2453"/>
    <w:rsid w:val="00BE7503"/>
    <w:rsid w:val="00BF06FD"/>
    <w:rsid w:val="00BF176B"/>
    <w:rsid w:val="00BF4FA8"/>
    <w:rsid w:val="00BF7D32"/>
    <w:rsid w:val="00C02A37"/>
    <w:rsid w:val="00C04AC2"/>
    <w:rsid w:val="00C13437"/>
    <w:rsid w:val="00C1546F"/>
    <w:rsid w:val="00C33CAD"/>
    <w:rsid w:val="00C3481D"/>
    <w:rsid w:val="00C446C1"/>
    <w:rsid w:val="00C45832"/>
    <w:rsid w:val="00C47997"/>
    <w:rsid w:val="00C50341"/>
    <w:rsid w:val="00C52696"/>
    <w:rsid w:val="00C63854"/>
    <w:rsid w:val="00C64353"/>
    <w:rsid w:val="00C723BD"/>
    <w:rsid w:val="00C73599"/>
    <w:rsid w:val="00C77158"/>
    <w:rsid w:val="00C82C7E"/>
    <w:rsid w:val="00C91E79"/>
    <w:rsid w:val="00CA1CE1"/>
    <w:rsid w:val="00CA46FB"/>
    <w:rsid w:val="00CB54C3"/>
    <w:rsid w:val="00CB5C0F"/>
    <w:rsid w:val="00CB7506"/>
    <w:rsid w:val="00CB7A9B"/>
    <w:rsid w:val="00CC5945"/>
    <w:rsid w:val="00CD30E6"/>
    <w:rsid w:val="00CD3225"/>
    <w:rsid w:val="00CE2B7B"/>
    <w:rsid w:val="00CE4CF7"/>
    <w:rsid w:val="00CE6574"/>
    <w:rsid w:val="00CF0B7E"/>
    <w:rsid w:val="00CF7496"/>
    <w:rsid w:val="00D02DE7"/>
    <w:rsid w:val="00D04020"/>
    <w:rsid w:val="00D157AA"/>
    <w:rsid w:val="00D26E97"/>
    <w:rsid w:val="00D27EC8"/>
    <w:rsid w:val="00D3150A"/>
    <w:rsid w:val="00D3264C"/>
    <w:rsid w:val="00D329B4"/>
    <w:rsid w:val="00D46C6E"/>
    <w:rsid w:val="00D667BD"/>
    <w:rsid w:val="00D87255"/>
    <w:rsid w:val="00D92F74"/>
    <w:rsid w:val="00D931E3"/>
    <w:rsid w:val="00D95DA9"/>
    <w:rsid w:val="00DA15E8"/>
    <w:rsid w:val="00DA3332"/>
    <w:rsid w:val="00DA4A80"/>
    <w:rsid w:val="00DB501B"/>
    <w:rsid w:val="00DB52FE"/>
    <w:rsid w:val="00DB5C3B"/>
    <w:rsid w:val="00DB603F"/>
    <w:rsid w:val="00DC1193"/>
    <w:rsid w:val="00DC2CC8"/>
    <w:rsid w:val="00DC7307"/>
    <w:rsid w:val="00DD05D6"/>
    <w:rsid w:val="00DD1832"/>
    <w:rsid w:val="00DE3A90"/>
    <w:rsid w:val="00DE60C3"/>
    <w:rsid w:val="00DE7A27"/>
    <w:rsid w:val="00E02F0C"/>
    <w:rsid w:val="00E03AE7"/>
    <w:rsid w:val="00E048D6"/>
    <w:rsid w:val="00E04989"/>
    <w:rsid w:val="00E1015D"/>
    <w:rsid w:val="00E1788E"/>
    <w:rsid w:val="00E23003"/>
    <w:rsid w:val="00E249F8"/>
    <w:rsid w:val="00E33948"/>
    <w:rsid w:val="00E35380"/>
    <w:rsid w:val="00E40BD0"/>
    <w:rsid w:val="00E42602"/>
    <w:rsid w:val="00E511A8"/>
    <w:rsid w:val="00E54F74"/>
    <w:rsid w:val="00E553E1"/>
    <w:rsid w:val="00E5783E"/>
    <w:rsid w:val="00E611A9"/>
    <w:rsid w:val="00E65BD1"/>
    <w:rsid w:val="00E74482"/>
    <w:rsid w:val="00E80FF8"/>
    <w:rsid w:val="00E83A3A"/>
    <w:rsid w:val="00E86F5A"/>
    <w:rsid w:val="00E9577F"/>
    <w:rsid w:val="00E97FBE"/>
    <w:rsid w:val="00EA1D8B"/>
    <w:rsid w:val="00EA2AD2"/>
    <w:rsid w:val="00EA7648"/>
    <w:rsid w:val="00EA7A20"/>
    <w:rsid w:val="00EB6F78"/>
    <w:rsid w:val="00EB75D6"/>
    <w:rsid w:val="00EC0AA1"/>
    <w:rsid w:val="00EC1C67"/>
    <w:rsid w:val="00EC5ACB"/>
    <w:rsid w:val="00EC74D5"/>
    <w:rsid w:val="00ED1F6E"/>
    <w:rsid w:val="00ED54B9"/>
    <w:rsid w:val="00EE1407"/>
    <w:rsid w:val="00EE3763"/>
    <w:rsid w:val="00EE572B"/>
    <w:rsid w:val="00EE5AAA"/>
    <w:rsid w:val="00EF56CF"/>
    <w:rsid w:val="00EF60A5"/>
    <w:rsid w:val="00F03D7A"/>
    <w:rsid w:val="00F21BE3"/>
    <w:rsid w:val="00F2354A"/>
    <w:rsid w:val="00F27B03"/>
    <w:rsid w:val="00F325E8"/>
    <w:rsid w:val="00F3341C"/>
    <w:rsid w:val="00F34013"/>
    <w:rsid w:val="00F4380D"/>
    <w:rsid w:val="00F46662"/>
    <w:rsid w:val="00F52DEF"/>
    <w:rsid w:val="00F536F6"/>
    <w:rsid w:val="00F54EE1"/>
    <w:rsid w:val="00F6036D"/>
    <w:rsid w:val="00F64A07"/>
    <w:rsid w:val="00F736A4"/>
    <w:rsid w:val="00F77392"/>
    <w:rsid w:val="00F80AC6"/>
    <w:rsid w:val="00F824FA"/>
    <w:rsid w:val="00F82B43"/>
    <w:rsid w:val="00F846AB"/>
    <w:rsid w:val="00F90FD4"/>
    <w:rsid w:val="00F91943"/>
    <w:rsid w:val="00F922B7"/>
    <w:rsid w:val="00F92795"/>
    <w:rsid w:val="00F946A6"/>
    <w:rsid w:val="00F96EE0"/>
    <w:rsid w:val="00FA67D0"/>
    <w:rsid w:val="00FB0EA0"/>
    <w:rsid w:val="00FB3F90"/>
    <w:rsid w:val="00FB481D"/>
    <w:rsid w:val="00FB6361"/>
    <w:rsid w:val="00FC61E1"/>
    <w:rsid w:val="00FD234F"/>
    <w:rsid w:val="00FD3656"/>
    <w:rsid w:val="00FE429F"/>
    <w:rsid w:val="00FE45B4"/>
    <w:rsid w:val="00FF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2D19E3D8-D8F4-42F6-9D51-B60129BC1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4D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0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D0595"/>
    <w:rPr>
      <w:color w:val="0000FF"/>
      <w:u w:val="single"/>
    </w:rPr>
  </w:style>
  <w:style w:type="paragraph" w:styleId="a5">
    <w:name w:val="Balloon Text"/>
    <w:basedOn w:val="a"/>
    <w:link w:val="a6"/>
    <w:rsid w:val="008746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874659"/>
    <w:rPr>
      <w:rFonts w:ascii="Tahoma" w:hAnsi="Tahoma" w:cs="Tahoma"/>
      <w:sz w:val="16"/>
      <w:szCs w:val="16"/>
      <w:lang w:val="en-US" w:eastAsia="en-US"/>
    </w:rPr>
  </w:style>
  <w:style w:type="paragraph" w:styleId="a7">
    <w:name w:val="Body Text"/>
    <w:basedOn w:val="a"/>
    <w:link w:val="a8"/>
    <w:rsid w:val="00504F1B"/>
    <w:pPr>
      <w:jc w:val="both"/>
    </w:pPr>
    <w:rPr>
      <w:rFonts w:ascii="Arial" w:hAnsi="Arial" w:cs="Arial"/>
      <w:sz w:val="20"/>
      <w:szCs w:val="20"/>
      <w:lang w:val="ru-RU" w:eastAsia="ru-RU"/>
    </w:rPr>
  </w:style>
  <w:style w:type="character" w:customStyle="1" w:styleId="a8">
    <w:name w:val="Основной текст Знак"/>
    <w:link w:val="a7"/>
    <w:rsid w:val="00504F1B"/>
    <w:rPr>
      <w:rFonts w:ascii="Arial" w:hAnsi="Arial" w:cs="Arial"/>
    </w:rPr>
  </w:style>
  <w:style w:type="paragraph" w:styleId="a9">
    <w:name w:val="Plain Text"/>
    <w:basedOn w:val="a"/>
    <w:link w:val="aa"/>
    <w:rsid w:val="00504F1B"/>
    <w:rPr>
      <w:rFonts w:ascii="Courier New" w:hAnsi="Courier New"/>
      <w:sz w:val="20"/>
      <w:szCs w:val="20"/>
      <w:lang w:val="ru-RU" w:eastAsia="ru-RU"/>
    </w:rPr>
  </w:style>
  <w:style w:type="character" w:customStyle="1" w:styleId="aa">
    <w:name w:val="Текст Знак"/>
    <w:link w:val="a9"/>
    <w:rsid w:val="00504F1B"/>
    <w:rPr>
      <w:rFonts w:ascii="Courier New" w:hAnsi="Courier New"/>
    </w:rPr>
  </w:style>
  <w:style w:type="paragraph" w:styleId="ab">
    <w:name w:val="Normal (Web)"/>
    <w:basedOn w:val="a"/>
    <w:rsid w:val="00504F1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c">
    <w:name w:val="header"/>
    <w:basedOn w:val="a"/>
    <w:link w:val="ad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230CEA"/>
    <w:rPr>
      <w:sz w:val="24"/>
      <w:szCs w:val="24"/>
      <w:lang w:val="en-US" w:eastAsia="en-US"/>
    </w:rPr>
  </w:style>
  <w:style w:type="paragraph" w:styleId="ae">
    <w:name w:val="footer"/>
    <w:basedOn w:val="a"/>
    <w:link w:val="af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230CEA"/>
    <w:rPr>
      <w:sz w:val="24"/>
      <w:szCs w:val="24"/>
      <w:lang w:val="en-US" w:eastAsia="en-US"/>
    </w:rPr>
  </w:style>
  <w:style w:type="paragraph" w:styleId="af0">
    <w:name w:val="List Paragraph"/>
    <w:basedOn w:val="a"/>
    <w:uiPriority w:val="34"/>
    <w:qFormat/>
    <w:rsid w:val="001247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hyperlink" Target="http://www.combikorm.ru/z/modules/file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zakupki.gov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combikorm.ru/z/modules/fil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42A585-6D3C-48D1-9C59-F290977D7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426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report_comp_protocol_e-trade(lot)</vt:lpstr>
    </vt:vector>
  </TitlesOfParts>
  <Company/>
  <LinksUpToDate>false</LinksUpToDate>
  <CharactersWithSpaces>3674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report_comp_protocol_e-trade(lot)</dc:title>
  <dc:subject/>
  <dc:creator>Кунавина Наталья</dc:creator>
  <cp:keywords/>
  <dc:description>Торги|Электронный аукцион|Протокол торгов аукциона в электронной форме</dc:description>
  <cp:lastModifiedBy>Кунавина Наталья</cp:lastModifiedBy>
  <cp:revision>2</cp:revision>
  <cp:lastPrinted>2016-09-14T04:04:00Z</cp:lastPrinted>
  <dcterms:created xsi:type="dcterms:W3CDTF">2016-09-14T04:04:00Z</dcterms:created>
  <dcterms:modified xsi:type="dcterms:W3CDTF">2016-09-14T04:04:00Z</dcterms:modified>
</cp:coreProperties>
</file>