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A126B0">
        <w:rPr>
          <w:b/>
          <w:smallCaps/>
          <w:color w:val="000000"/>
          <w:sz w:val="20"/>
          <w:lang w:val="ru-RU"/>
        </w:rPr>
        <w:t>220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20E4B">
        <w:rPr>
          <w:b/>
          <w:smallCaps/>
          <w:color w:val="000000"/>
          <w:sz w:val="20"/>
          <w:lang w:val="ru-RU"/>
        </w:rPr>
        <w:t>6</w:t>
      </w:r>
      <w:r w:rsidR="00A126B0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C386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20E4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D78CF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C386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A126B0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A126B0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26B0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126B0">
              <w:rPr>
                <w:color w:val="000000"/>
                <w:sz w:val="16"/>
                <w:szCs w:val="18"/>
                <w:lang w:val="ru-RU"/>
              </w:rPr>
              <w:tab/>
              <w:t>Ароматно-вкусовая добавка «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A126B0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577257" w:rsidRDefault="00A126B0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A126B0">
              <w:rPr>
                <w:color w:val="000000"/>
                <w:sz w:val="16"/>
                <w:szCs w:val="18"/>
                <w:lang w:val="ru-RU"/>
              </w:rPr>
              <w:t>5 100 евро 00 евроцентов.</w:t>
            </w:r>
          </w:p>
        </w:tc>
      </w:tr>
      <w:tr w:rsidR="00A126B0" w:rsidRPr="00A126B0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9D78CF" w:rsidRDefault="00A126B0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126B0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126B0">
              <w:rPr>
                <w:color w:val="000000"/>
                <w:sz w:val="16"/>
                <w:szCs w:val="18"/>
                <w:lang w:val="ru-RU"/>
              </w:rPr>
              <w:tab/>
              <w:t xml:space="preserve">Органическое соединение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Default="00A126B0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9D78CF" w:rsidRDefault="00A126B0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A126B0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26B0" w:rsidRPr="00A126B0" w:rsidRDefault="00A126B0" w:rsidP="00A126B0">
            <w:pPr>
              <w:jc w:val="both"/>
              <w:rPr>
                <w:sz w:val="16"/>
                <w:szCs w:val="16"/>
                <w:lang w:val="ru-RU"/>
              </w:rPr>
            </w:pPr>
            <w:r w:rsidRPr="00A126B0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A126B0" w:rsidRPr="00A126B0" w:rsidRDefault="00A126B0" w:rsidP="00A126B0">
            <w:pPr>
              <w:jc w:val="both"/>
              <w:rPr>
                <w:sz w:val="16"/>
                <w:szCs w:val="16"/>
                <w:lang w:val="ru-RU"/>
              </w:rPr>
            </w:pPr>
            <w:r w:rsidRPr="00A126B0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A126B0" w:rsidRPr="00A126B0" w:rsidRDefault="00A126B0" w:rsidP="00A126B0">
            <w:pPr>
              <w:jc w:val="both"/>
              <w:rPr>
                <w:sz w:val="16"/>
                <w:szCs w:val="16"/>
                <w:lang w:val="ru-RU"/>
              </w:rPr>
            </w:pPr>
            <w:r w:rsidRPr="00A126B0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A126B0" w:rsidRPr="00A126B0" w:rsidRDefault="00A126B0" w:rsidP="00A126B0">
            <w:pPr>
              <w:jc w:val="both"/>
              <w:rPr>
                <w:sz w:val="16"/>
                <w:szCs w:val="16"/>
                <w:lang w:val="ru-RU"/>
              </w:rPr>
            </w:pPr>
            <w:r w:rsidRPr="00A126B0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A126B0" w:rsidP="00A126B0">
            <w:pPr>
              <w:jc w:val="both"/>
              <w:rPr>
                <w:lang w:val="ru-RU"/>
              </w:rPr>
            </w:pPr>
            <w:r w:rsidRPr="00A126B0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126B0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26B0" w:rsidRPr="00A126B0" w:rsidRDefault="00A126B0" w:rsidP="00A126B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126B0">
              <w:rPr>
                <w:color w:val="000000"/>
                <w:sz w:val="16"/>
                <w:szCs w:val="18"/>
                <w:lang w:val="ru-RU"/>
              </w:rPr>
              <w:t>Срок поставки:</w:t>
            </w:r>
          </w:p>
          <w:p w:rsidR="00A126B0" w:rsidRPr="00A126B0" w:rsidRDefault="00A126B0" w:rsidP="00A126B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</w:t>
            </w:r>
            <w:r w:rsidRPr="00A126B0">
              <w:rPr>
                <w:color w:val="000000"/>
                <w:sz w:val="16"/>
                <w:szCs w:val="18"/>
                <w:lang w:val="ru-RU"/>
              </w:rPr>
              <w:t>Ароматно-вкусовая добавка «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>» - до 30.09.2016г.;</w:t>
            </w:r>
          </w:p>
          <w:p w:rsidR="00C50341" w:rsidRPr="00352713" w:rsidRDefault="00A126B0" w:rsidP="00A126B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Органическое соединение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126B0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A126B0">
              <w:rPr>
                <w:color w:val="000000"/>
                <w:sz w:val="16"/>
                <w:szCs w:val="18"/>
                <w:lang w:val="ru-RU"/>
              </w:rPr>
              <w:t>» - до 25.09.2016г.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D78CF" w:rsidP="009D78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C3863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126B0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126B0">
              <w:rPr>
                <w:b/>
                <w:color w:val="000000"/>
                <w:sz w:val="16"/>
                <w:lang w:val="ru-RU"/>
              </w:rPr>
              <w:t>5 100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A126B0">
      <w:rPr>
        <w:b/>
        <w:smallCaps/>
        <w:color w:val="000000"/>
        <w:sz w:val="20"/>
        <w:lang w:val="ru-RU"/>
      </w:rPr>
      <w:t>20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26B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26B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4104-9921-4C38-9A04-284F12B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2016-09-21T06:56:00Z</cp:lastPrinted>
  <dcterms:created xsi:type="dcterms:W3CDTF">2016-09-21T06:57:00Z</dcterms:created>
  <dcterms:modified xsi:type="dcterms:W3CDTF">2016-09-21T06:57:00Z</dcterms:modified>
</cp:coreProperties>
</file>