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47552">
        <w:rPr>
          <w:b/>
          <w:smallCaps/>
          <w:color w:val="000000"/>
          <w:sz w:val="20"/>
          <w:lang w:val="ru-RU"/>
        </w:rPr>
        <w:t xml:space="preserve">3225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47552">
        <w:rPr>
          <w:b/>
          <w:smallCaps/>
          <w:color w:val="000000"/>
          <w:sz w:val="20"/>
          <w:lang w:val="ru-RU"/>
        </w:rPr>
        <w:t>3225</w:t>
      </w:r>
      <w:bookmarkStart w:id="0" w:name="_GoBack"/>
      <w:bookmarkEnd w:id="0"/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47552">
        <w:rPr>
          <w:b/>
          <w:smallCaps/>
          <w:color w:val="000000"/>
          <w:sz w:val="20"/>
          <w:lang w:val="ru-RU"/>
        </w:rPr>
        <w:t>22.09.2016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4755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28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47552">
        <w:rPr>
          <w:color w:val="000000"/>
          <w:sz w:val="16"/>
          <w:lang w:val="ru-RU"/>
        </w:rPr>
        <w:t>22.09.2016 17.00.00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47552">
        <w:rPr>
          <w:color w:val="000000"/>
          <w:sz w:val="16"/>
          <w:lang w:val="ru-RU"/>
        </w:rPr>
        <w:t>27.09.2016 17.00.00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6819B5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819B5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4755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Жом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сушёный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свеклович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4755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4755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47552" w:rsidP="0074755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169 090.91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7552" w:rsidRPr="006819B5" w:rsidRDefault="0074755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819B5">
              <w:rPr>
                <w:color w:val="000000"/>
                <w:sz w:val="16"/>
                <w:szCs w:val="18"/>
                <w:lang w:val="ru-RU"/>
              </w:rPr>
              <w:t>ГОСТ Р 54901-2012.</w:t>
            </w:r>
          </w:p>
          <w:p w:rsidR="00747552" w:rsidRPr="006819B5" w:rsidRDefault="0074755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819B5">
              <w:rPr>
                <w:color w:val="000000"/>
                <w:sz w:val="16"/>
                <w:szCs w:val="18"/>
                <w:lang w:val="ru-RU"/>
              </w:rPr>
              <w:t>Упаковка: мешок полипропиленовый.</w:t>
            </w:r>
          </w:p>
          <w:p w:rsidR="00747552" w:rsidRPr="006819B5" w:rsidRDefault="0074755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819B5">
              <w:rPr>
                <w:color w:val="000000"/>
                <w:sz w:val="16"/>
                <w:szCs w:val="18"/>
                <w:lang w:val="ru-RU"/>
              </w:rPr>
              <w:t>Вес нетто: до 40кг.</w:t>
            </w:r>
          </w:p>
          <w:p w:rsidR="00747552" w:rsidRPr="006819B5" w:rsidRDefault="0074755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819B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  <w:p w:rsidR="00691B5B" w:rsidRPr="002A635A" w:rsidRDefault="00747552" w:rsidP="006819B5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Фасовка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мешки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полипропиленовые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4755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03.10.2016г.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7552" w:rsidRPr="006819B5" w:rsidRDefault="0074755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819B5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747552" w:rsidP="006819B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819B5" w:rsidRPr="00766B0E">
          <w:rPr>
            <w:rStyle w:val="a4"/>
            <w:sz w:val="16"/>
            <w:lang w:val="ru-RU"/>
          </w:rPr>
          <w:t>www.zakupki.gov.ru</w:t>
        </w:r>
      </w:hyperlink>
      <w:r w:rsidR="006819B5">
        <w:rPr>
          <w:color w:val="000000"/>
          <w:sz w:val="16"/>
          <w:lang w:val="ru-RU"/>
        </w:rPr>
        <w:t xml:space="preserve">, </w:t>
      </w:r>
      <w:hyperlink r:id="rId9" w:history="1">
        <w:r w:rsidR="006819B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819B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6819B5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6819B5">
        <w:rPr>
          <w:color w:val="000000"/>
          <w:sz w:val="16"/>
          <w:lang w:val="ru-RU"/>
        </w:rPr>
        <w:t xml:space="preserve"> </w:t>
      </w:r>
      <w:r w:rsidR="000E52F3" w:rsidRPr="006819B5">
        <w:rPr>
          <w:color w:val="000000"/>
          <w:sz w:val="16"/>
          <w:lang w:val="ru-RU"/>
        </w:rPr>
        <w:t xml:space="preserve">   </w:t>
      </w:r>
    </w:p>
    <w:p w:rsidR="00747552" w:rsidRDefault="0074755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ГерберАгро</w:t>
      </w:r>
      <w:proofErr w:type="spellEnd"/>
      <w:r>
        <w:rPr>
          <w:b/>
          <w:color w:val="000000"/>
          <w:sz w:val="16"/>
          <w:lang w:val="ru-RU"/>
        </w:rPr>
        <w:t xml:space="preserve">"; адрес: 426030 Удмуртская республика г Ижевск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Ручейная, 4</w:t>
      </w:r>
    </w:p>
    <w:p w:rsidR="00747552" w:rsidRDefault="0074755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"Орбита-</w:t>
      </w:r>
      <w:proofErr w:type="spellStart"/>
      <w:r>
        <w:rPr>
          <w:b/>
          <w:color w:val="000000"/>
          <w:sz w:val="16"/>
          <w:lang w:val="ru-RU"/>
        </w:rPr>
        <w:t>Снаб</w:t>
      </w:r>
      <w:proofErr w:type="spellEnd"/>
      <w:r>
        <w:rPr>
          <w:b/>
          <w:color w:val="000000"/>
          <w:sz w:val="16"/>
          <w:lang w:val="ru-RU"/>
        </w:rPr>
        <w:t xml:space="preserve">"; адрес: 420140 республика Татарстан г Казань </w:t>
      </w:r>
      <w:proofErr w:type="spellStart"/>
      <w:r>
        <w:rPr>
          <w:b/>
          <w:color w:val="000000"/>
          <w:sz w:val="16"/>
          <w:lang w:val="ru-RU"/>
        </w:rPr>
        <w:t>пр-кт</w:t>
      </w:r>
      <w:proofErr w:type="spellEnd"/>
      <w:r>
        <w:rPr>
          <w:b/>
          <w:color w:val="000000"/>
          <w:sz w:val="16"/>
          <w:lang w:val="ru-RU"/>
        </w:rPr>
        <w:t xml:space="preserve"> Победы, 90 </w:t>
      </w:r>
      <w:proofErr w:type="spellStart"/>
      <w:r>
        <w:rPr>
          <w:b/>
          <w:color w:val="000000"/>
          <w:sz w:val="16"/>
          <w:lang w:val="ru-RU"/>
        </w:rPr>
        <w:t>пом</w:t>
      </w:r>
      <w:proofErr w:type="spellEnd"/>
      <w:r>
        <w:rPr>
          <w:b/>
          <w:color w:val="000000"/>
          <w:sz w:val="16"/>
          <w:lang w:val="ru-RU"/>
        </w:rPr>
        <w:t xml:space="preserve"> 1021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6819B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865"/>
        <w:gridCol w:w="2694"/>
        <w:gridCol w:w="3535"/>
      </w:tblGrid>
      <w:tr w:rsidR="006819B5" w:rsidTr="006819B5">
        <w:tc>
          <w:tcPr>
            <w:tcW w:w="532" w:type="dxa"/>
          </w:tcPr>
          <w:p w:rsidR="006819B5" w:rsidRPr="006819B5" w:rsidRDefault="006819B5" w:rsidP="006819B5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6819B5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865" w:type="dxa"/>
          </w:tcPr>
          <w:p w:rsidR="006819B5" w:rsidRPr="008F2AA6" w:rsidRDefault="006819B5" w:rsidP="00B34EBA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2694" w:type="dxa"/>
          </w:tcPr>
          <w:p w:rsidR="006819B5" w:rsidRPr="008F2AA6" w:rsidRDefault="006819B5" w:rsidP="00B34EBA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535" w:type="dxa"/>
          </w:tcPr>
          <w:p w:rsidR="006819B5" w:rsidRPr="008F2AA6" w:rsidRDefault="006819B5" w:rsidP="00B34EBA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6819B5" w:rsidRPr="006819B5" w:rsidTr="006819B5">
        <w:tc>
          <w:tcPr>
            <w:tcW w:w="532" w:type="dxa"/>
          </w:tcPr>
          <w:p w:rsidR="006819B5" w:rsidRPr="008F2AA6" w:rsidRDefault="006819B5" w:rsidP="00B34EBA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865" w:type="dxa"/>
          </w:tcPr>
          <w:p w:rsidR="006819B5" w:rsidRPr="008F2AA6" w:rsidRDefault="006819B5" w:rsidP="00B34EBA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Общество с ограниченной ответственностью "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ГерберАгро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2694" w:type="dxa"/>
          </w:tcPr>
          <w:p w:rsidR="006819B5" w:rsidRPr="008F2AA6" w:rsidRDefault="006819B5" w:rsidP="00B34EBA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426030 Удмуртская республика г Ижевск 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ул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 xml:space="preserve"> Ручейная, 4</w:t>
            </w:r>
          </w:p>
        </w:tc>
        <w:tc>
          <w:tcPr>
            <w:tcW w:w="3535" w:type="dxa"/>
          </w:tcPr>
          <w:p w:rsidR="006819B5" w:rsidRPr="008F2AA6" w:rsidRDefault="006819B5" w:rsidP="00B34EBA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Пп.2 </w:t>
            </w:r>
            <w:r>
              <w:rPr>
                <w:b/>
                <w:color w:val="000000"/>
                <w:sz w:val="16"/>
                <w:lang w:val="ru-RU"/>
              </w:rPr>
              <w:t>П.3 Ст.29 Положения закупках ОАО "Богдановичский комбикормовый завод"</w:t>
            </w:r>
          </w:p>
        </w:tc>
      </w:tr>
    </w:tbl>
    <w:p w:rsidR="006819B5" w:rsidRPr="00515DC1" w:rsidRDefault="006819B5" w:rsidP="006819B5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47552" w:rsidP="0074755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169 090.91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74755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23.09.2016 11.45.00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819B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747552">
              <w:rPr>
                <w:b/>
                <w:color w:val="000000"/>
                <w:sz w:val="16"/>
                <w:lang w:val="ru-RU"/>
              </w:rPr>
              <w:t xml:space="preserve"> "Орбита-</w:t>
            </w:r>
            <w:proofErr w:type="spellStart"/>
            <w:r w:rsidR="00747552">
              <w:rPr>
                <w:b/>
                <w:color w:val="000000"/>
                <w:sz w:val="16"/>
                <w:lang w:val="ru-RU"/>
              </w:rPr>
              <w:t>Снаб</w:t>
            </w:r>
            <w:proofErr w:type="spellEnd"/>
            <w:r w:rsidR="00747552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4755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47552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6819B5" w:rsidRPr="00766B0E">
          <w:rPr>
            <w:rStyle w:val="a4"/>
            <w:sz w:val="16"/>
            <w:lang w:val="ru-RU"/>
          </w:rPr>
          <w:t>www.zakupki.gov.ru</w:t>
        </w:r>
      </w:hyperlink>
      <w:r w:rsidR="006819B5">
        <w:rPr>
          <w:color w:val="000000"/>
          <w:sz w:val="16"/>
          <w:lang w:val="ru-RU"/>
        </w:rPr>
        <w:t xml:space="preserve">, </w:t>
      </w:r>
      <w:hyperlink r:id="rId11" w:history="1">
        <w:r w:rsidR="006819B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819B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4D" w:rsidRDefault="0031504D" w:rsidP="00230CEA">
      <w:r>
        <w:separator/>
      </w:r>
    </w:p>
  </w:endnote>
  <w:endnote w:type="continuationSeparator" w:id="0">
    <w:p w:rsidR="0031504D" w:rsidRDefault="0031504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52" w:rsidRDefault="007475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47552">
      <w:rPr>
        <w:b/>
        <w:smallCaps/>
        <w:color w:val="000000"/>
        <w:sz w:val="20"/>
        <w:lang w:val="ru-RU"/>
      </w:rPr>
      <w:t>3225</w:t>
    </w:r>
    <w:proofErr w:type="gramEnd"/>
    <w:r w:rsidR="00747552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819B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819B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52" w:rsidRDefault="007475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4D" w:rsidRDefault="0031504D" w:rsidP="00230CEA">
      <w:r>
        <w:separator/>
      </w:r>
    </w:p>
  </w:footnote>
  <w:footnote w:type="continuationSeparator" w:id="0">
    <w:p w:rsidR="0031504D" w:rsidRDefault="0031504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52" w:rsidRDefault="0074755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52" w:rsidRDefault="007475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1504D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19B5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552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68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A41B-207B-47C9-BFC5-E3DD6680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2016-09-28T05:36:00Z</cp:lastPrinted>
  <dcterms:created xsi:type="dcterms:W3CDTF">2015-11-06T11:33:00Z</dcterms:created>
  <dcterms:modified xsi:type="dcterms:W3CDTF">2016-09-28T05:36:00Z</dcterms:modified>
</cp:coreProperties>
</file>