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87C64">
        <w:rPr>
          <w:b/>
          <w:smallCaps/>
          <w:color w:val="000000"/>
          <w:sz w:val="20"/>
          <w:lang w:val="ru-RU"/>
        </w:rPr>
        <w:t>3270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87C64">
        <w:rPr>
          <w:b/>
          <w:smallCaps/>
          <w:color w:val="000000"/>
          <w:sz w:val="20"/>
          <w:lang w:val="ru-RU"/>
        </w:rPr>
        <w:t>3270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87C64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87C6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87C64">
        <w:rPr>
          <w:color w:val="000000"/>
          <w:sz w:val="16"/>
          <w:lang w:val="ru-RU"/>
        </w:rPr>
        <w:t>06.10.2016 16.00.00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87C64">
        <w:rPr>
          <w:color w:val="000000"/>
          <w:sz w:val="16"/>
          <w:lang w:val="ru-RU"/>
        </w:rPr>
        <w:t>13.10.2016 16.00.00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1B6C8B" w:rsidTr="001B6C8B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B6C8B">
        <w:trPr>
          <w:trHeight w:val="60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7C6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7C6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7C6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7C64" w:rsidP="00C87C6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1B6C8B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87C64" w:rsidRPr="001B6C8B" w:rsidRDefault="00C87C64" w:rsidP="001B6C8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850"/>
              <w:gridCol w:w="1418"/>
            </w:tblGrid>
            <w:tr w:rsidR="001B6C8B" w:rsidRPr="001B6C8B" w:rsidTr="001B6C8B">
              <w:tc>
                <w:tcPr>
                  <w:tcW w:w="455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1B6C8B" w:rsidRPr="001B6C8B" w:rsidRDefault="001B6C8B" w:rsidP="001B6C8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850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ind w:lef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1B6C8B" w:rsidRPr="001B6C8B" w:rsidTr="001B6C8B">
              <w:tc>
                <w:tcPr>
                  <w:tcW w:w="455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850" w:type="dxa"/>
                </w:tcPr>
                <w:p w:rsidR="001B6C8B" w:rsidRPr="001B6C8B" w:rsidRDefault="001B6C8B" w:rsidP="001B6C8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8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850"/>
              <w:gridCol w:w="1418"/>
            </w:tblGrid>
            <w:tr w:rsidR="001B6C8B" w:rsidRPr="001B6C8B" w:rsidTr="001B6C8B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850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418" w:type="dxa"/>
                  <w:vAlign w:val="center"/>
                </w:tcPr>
                <w:p w:rsidR="001B6C8B" w:rsidRPr="001B6C8B" w:rsidRDefault="001B6C8B" w:rsidP="001B6C8B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1B6C8B" w:rsidRPr="001B6C8B" w:rsidTr="001B6C8B">
              <w:tc>
                <w:tcPr>
                  <w:tcW w:w="426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1B6C8B" w:rsidRPr="001B6C8B" w:rsidRDefault="001B6C8B" w:rsidP="001B6C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850" w:type="dxa"/>
                </w:tcPr>
                <w:p w:rsidR="001B6C8B" w:rsidRPr="001B6C8B" w:rsidRDefault="001B6C8B" w:rsidP="001B6C8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8" w:type="dxa"/>
                </w:tcPr>
                <w:p w:rsidR="001B6C8B" w:rsidRPr="001B6C8B" w:rsidRDefault="001B6C8B" w:rsidP="001B6C8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  <w:bookmarkStart w:id="0" w:name="_GoBack"/>
            <w:bookmarkEnd w:id="0"/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87C64" w:rsidRPr="001B6C8B" w:rsidRDefault="00C87C6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C87C64" w:rsidP="001B6C8B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1B6C8B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87C6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25.10.2016г.</w:t>
            </w:r>
          </w:p>
        </w:tc>
      </w:tr>
      <w:tr w:rsidR="00A75AD1" w:rsidRPr="006F008D" w:rsidTr="001B6C8B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C64" w:rsidRPr="001B6C8B" w:rsidRDefault="00C87C6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B6C8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C87C64" w:rsidP="001B6C8B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B6C8B" w:rsidRPr="00D016BC">
          <w:rPr>
            <w:rStyle w:val="a4"/>
            <w:sz w:val="16"/>
            <w:lang w:val="ru-RU"/>
          </w:rPr>
          <w:t>www.zakupki.gov.ru</w:t>
        </w:r>
      </w:hyperlink>
      <w:r w:rsidR="001B6C8B">
        <w:rPr>
          <w:color w:val="000000"/>
          <w:sz w:val="16"/>
          <w:lang w:val="ru-RU"/>
        </w:rPr>
        <w:t xml:space="preserve">, </w:t>
      </w:r>
      <w:hyperlink r:id="rId9" w:history="1">
        <w:r w:rsidR="001B6C8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B6C8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1B6C8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B6C8B">
        <w:rPr>
          <w:color w:val="000000"/>
          <w:sz w:val="16"/>
          <w:lang w:val="ru-RU"/>
        </w:rPr>
        <w:t xml:space="preserve"> </w:t>
      </w:r>
      <w:r w:rsidR="000E52F3" w:rsidRPr="001B6C8B">
        <w:rPr>
          <w:color w:val="000000"/>
          <w:sz w:val="16"/>
          <w:lang w:val="ru-RU"/>
        </w:rPr>
        <w:t xml:space="preserve">   </w:t>
      </w:r>
    </w:p>
    <w:p w:rsidR="00C87C64" w:rsidRDefault="00C87C6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</w:t>
      </w:r>
      <w:r w:rsidR="001B6C8B">
        <w:rPr>
          <w:b/>
          <w:color w:val="000000"/>
          <w:sz w:val="16"/>
          <w:lang w:val="ru-RU"/>
        </w:rPr>
        <w:t>ностью "Сибирское зерно";</w:t>
      </w:r>
      <w:r>
        <w:rPr>
          <w:b/>
          <w:color w:val="000000"/>
          <w:sz w:val="16"/>
          <w:lang w:val="ru-RU"/>
        </w:rPr>
        <w:t xml:space="preserve"> Адрес (место нахождения) 630007, Новосибирская обл., г. Новосибирск, ул. Кривощековская,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1B6C8B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87C64" w:rsidP="00C87C6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1 581 818.18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87C6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13.10.2016 13.16.00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B6C8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87C64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87C6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87C6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B6C8B" w:rsidRPr="00D016BC">
          <w:rPr>
            <w:rStyle w:val="a4"/>
            <w:sz w:val="16"/>
            <w:lang w:val="ru-RU"/>
          </w:rPr>
          <w:t>www.zakupki.gov.ru</w:t>
        </w:r>
      </w:hyperlink>
      <w:r w:rsidR="001B6C8B">
        <w:rPr>
          <w:color w:val="000000"/>
          <w:sz w:val="16"/>
          <w:lang w:val="ru-RU"/>
        </w:rPr>
        <w:t xml:space="preserve">, </w:t>
      </w:r>
      <w:hyperlink r:id="rId11" w:history="1">
        <w:r w:rsidR="001B6C8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B6C8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6E" w:rsidRDefault="00753B6E" w:rsidP="00230CEA">
      <w:r>
        <w:separator/>
      </w:r>
    </w:p>
  </w:endnote>
  <w:endnote w:type="continuationSeparator" w:id="0">
    <w:p w:rsidR="00753B6E" w:rsidRDefault="00753B6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4" w:rsidRDefault="00C87C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87C64">
      <w:rPr>
        <w:b/>
        <w:smallCaps/>
        <w:color w:val="000000"/>
        <w:sz w:val="20"/>
        <w:lang w:val="ru-RU"/>
      </w:rPr>
      <w:t>3270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B6C8B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B6C8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4" w:rsidRDefault="00C87C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6E" w:rsidRDefault="00753B6E" w:rsidP="00230CEA">
      <w:r>
        <w:separator/>
      </w:r>
    </w:p>
  </w:footnote>
  <w:footnote w:type="continuationSeparator" w:id="0">
    <w:p w:rsidR="00753B6E" w:rsidRDefault="00753B6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4" w:rsidRDefault="00C87C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4" w:rsidRDefault="00C87C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B6C8B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3B6E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7C64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9EDD-405F-42FE-A2D7-98002721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2016-10-14T03:46:00Z</cp:lastPrinted>
  <dcterms:created xsi:type="dcterms:W3CDTF">2015-11-06T11:33:00Z</dcterms:created>
  <dcterms:modified xsi:type="dcterms:W3CDTF">2016-10-14T03:46:00Z</dcterms:modified>
</cp:coreProperties>
</file>