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804E29">
        <w:rPr>
          <w:b/>
          <w:smallCaps/>
          <w:color w:val="000000"/>
          <w:sz w:val="20"/>
          <w:lang w:val="ru-RU"/>
        </w:rPr>
        <w:t>3272</w:t>
      </w:r>
      <w:r w:rsidR="00DB7529">
        <w:rPr>
          <w:b/>
          <w:smallCaps/>
          <w:color w:val="000000"/>
          <w:sz w:val="20"/>
          <w:lang w:val="ru-RU"/>
        </w:rPr>
        <w:t>/1</w:t>
      </w:r>
      <w:r w:rsidR="007576F5">
        <w:rPr>
          <w:b/>
          <w:smallCaps/>
          <w:color w:val="000000"/>
          <w:sz w:val="20"/>
          <w:lang w:val="ru-RU"/>
        </w:rPr>
        <w:t>Е</w:t>
      </w:r>
    </w:p>
    <w:p w:rsidR="003765C7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>Закупка у единственного поставщика</w:t>
      </w:r>
    </w:p>
    <w:p w:rsidR="00307215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 xml:space="preserve">по решению </w:t>
      </w:r>
      <w:r w:rsidR="00A608FE">
        <w:rPr>
          <w:b/>
          <w:smallCaps/>
          <w:color w:val="000000"/>
          <w:sz w:val="20"/>
          <w:lang w:val="ru-RU"/>
        </w:rPr>
        <w:t xml:space="preserve">№ </w:t>
      </w:r>
      <w:r w:rsidR="00DB7529">
        <w:rPr>
          <w:b/>
          <w:smallCaps/>
          <w:color w:val="000000"/>
          <w:sz w:val="20"/>
          <w:lang w:val="ru-RU"/>
        </w:rPr>
        <w:t>4</w:t>
      </w:r>
      <w:r w:rsidR="00804E29">
        <w:rPr>
          <w:b/>
          <w:smallCaps/>
          <w:color w:val="000000"/>
          <w:sz w:val="20"/>
          <w:lang w:val="ru-RU"/>
        </w:rPr>
        <w:t>88</w:t>
      </w:r>
      <w:r w:rsidR="005B0C54">
        <w:rPr>
          <w:b/>
          <w:smallCaps/>
          <w:color w:val="000000"/>
          <w:sz w:val="20"/>
          <w:lang w:val="ru-RU"/>
        </w:rPr>
        <w:t xml:space="preserve"> от «</w:t>
      </w:r>
      <w:r w:rsidR="006A4107">
        <w:rPr>
          <w:b/>
          <w:smallCaps/>
          <w:color w:val="000000"/>
          <w:sz w:val="20"/>
          <w:lang w:val="ru-RU"/>
        </w:rPr>
        <w:t>0</w:t>
      </w:r>
      <w:r w:rsidR="00804E29">
        <w:rPr>
          <w:b/>
          <w:smallCaps/>
          <w:color w:val="000000"/>
          <w:sz w:val="20"/>
          <w:lang w:val="ru-RU"/>
        </w:rPr>
        <w:t>6</w:t>
      </w:r>
      <w:r w:rsidR="005B0C54">
        <w:rPr>
          <w:b/>
          <w:smallCaps/>
          <w:color w:val="000000"/>
          <w:sz w:val="20"/>
          <w:lang w:val="ru-RU"/>
        </w:rPr>
        <w:t xml:space="preserve">» </w:t>
      </w:r>
      <w:r w:rsidR="00804E29">
        <w:rPr>
          <w:b/>
          <w:smallCaps/>
          <w:color w:val="000000"/>
          <w:sz w:val="20"/>
          <w:lang w:val="ru-RU"/>
        </w:rPr>
        <w:t>окт</w:t>
      </w:r>
      <w:r w:rsidR="00DB7529">
        <w:rPr>
          <w:b/>
          <w:smallCaps/>
          <w:color w:val="000000"/>
          <w:sz w:val="20"/>
          <w:lang w:val="ru-RU"/>
        </w:rPr>
        <w:t>ября</w:t>
      </w:r>
      <w:r w:rsidR="007576F5">
        <w:rPr>
          <w:b/>
          <w:smallCaps/>
          <w:color w:val="000000"/>
          <w:sz w:val="20"/>
          <w:lang w:val="ru-RU"/>
        </w:rPr>
        <w:t xml:space="preserve"> </w:t>
      </w:r>
      <w:r w:rsidR="005B0C54">
        <w:rPr>
          <w:b/>
          <w:smallCaps/>
          <w:color w:val="000000"/>
          <w:sz w:val="20"/>
          <w:lang w:val="ru-RU"/>
        </w:rPr>
        <w:t>20</w:t>
      </w:r>
      <w:r w:rsidR="007576F5">
        <w:rPr>
          <w:b/>
          <w:smallCaps/>
          <w:color w:val="000000"/>
          <w:sz w:val="20"/>
          <w:lang w:val="ru-RU"/>
        </w:rPr>
        <w:t>16</w:t>
      </w:r>
      <w:r w:rsidR="005B0C54">
        <w:rPr>
          <w:b/>
          <w:smallCaps/>
          <w:color w:val="000000"/>
          <w:sz w:val="20"/>
          <w:lang w:val="ru-RU"/>
        </w:rPr>
        <w:t xml:space="preserve"> г.</w:t>
      </w:r>
    </w:p>
    <w:p w:rsidR="00004B41" w:rsidRPr="002A635A" w:rsidRDefault="00004B41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60259" w:rsidRPr="006F008D" w:rsidTr="002A635A"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307215" w:rsidP="00804E29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«</w:t>
            </w:r>
            <w:r w:rsidR="006A4107">
              <w:rPr>
                <w:color w:val="000000"/>
                <w:sz w:val="16"/>
                <w:lang w:val="ru-RU"/>
              </w:rPr>
              <w:t>0</w:t>
            </w:r>
            <w:r w:rsidR="00804E29">
              <w:rPr>
                <w:color w:val="000000"/>
                <w:sz w:val="16"/>
                <w:lang w:val="ru-RU"/>
              </w:rPr>
              <w:t>6</w:t>
            </w:r>
            <w:r>
              <w:rPr>
                <w:color w:val="000000"/>
                <w:sz w:val="16"/>
                <w:lang w:val="ru-RU"/>
              </w:rPr>
              <w:t>»</w:t>
            </w:r>
            <w:r w:rsidR="00D157AA">
              <w:rPr>
                <w:color w:val="000000"/>
                <w:sz w:val="16"/>
                <w:lang w:val="ru-RU"/>
              </w:rPr>
              <w:t xml:space="preserve"> </w:t>
            </w:r>
            <w:r w:rsidR="00804E29">
              <w:rPr>
                <w:color w:val="000000"/>
                <w:sz w:val="16"/>
                <w:lang w:val="ru-RU"/>
              </w:rPr>
              <w:t>окт</w:t>
            </w:r>
            <w:r w:rsidR="00DB7529">
              <w:rPr>
                <w:color w:val="000000"/>
                <w:sz w:val="16"/>
                <w:lang w:val="ru-RU"/>
              </w:rPr>
              <w:t>ября</w:t>
            </w:r>
            <w:r>
              <w:rPr>
                <w:color w:val="000000"/>
                <w:sz w:val="16"/>
                <w:lang w:val="ru-RU"/>
              </w:rPr>
              <w:t xml:space="preserve"> </w:t>
            </w:r>
            <w:r w:rsidR="00D157AA">
              <w:rPr>
                <w:color w:val="000000"/>
                <w:sz w:val="16"/>
                <w:lang w:val="ru-RU"/>
              </w:rPr>
              <w:t>2016г.</w:t>
            </w:r>
          </w:p>
        </w:tc>
      </w:tr>
    </w:tbl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>, ул. Степана Разина, 64, каб.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EC5ACB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B46986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B46986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2410"/>
        <w:gridCol w:w="1984"/>
        <w:gridCol w:w="2132"/>
      </w:tblGrid>
      <w:tr w:rsidR="009F3F4A" w:rsidRPr="00804E29" w:rsidTr="00804E29">
        <w:trPr>
          <w:trHeight w:val="920"/>
        </w:trPr>
        <w:tc>
          <w:tcPr>
            <w:tcW w:w="311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444F27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7576F5" w:rsidRPr="006F008D" w:rsidTr="00804E29">
        <w:trPr>
          <w:trHeight w:val="7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 xml:space="preserve">1. 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Ячмень кормовой.</w:t>
            </w:r>
          </w:p>
          <w:p w:rsidR="007576F5" w:rsidRPr="00124706" w:rsidRDefault="007576F5" w:rsidP="007576F5">
            <w:pPr>
              <w:tabs>
                <w:tab w:val="left" w:pos="149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53900-2010.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85AE4" w:rsidRDefault="006A4107" w:rsidP="00804E29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6</w:t>
            </w:r>
            <w:r w:rsidR="00804E29">
              <w:rPr>
                <w:color w:val="000000"/>
                <w:sz w:val="16"/>
                <w:szCs w:val="18"/>
                <w:lang w:val="ru-RU"/>
              </w:rPr>
              <w:t>1</w:t>
            </w:r>
            <w:r w:rsidR="007576F5">
              <w:rPr>
                <w:color w:val="000000"/>
                <w:sz w:val="16"/>
                <w:szCs w:val="18"/>
                <w:lang w:val="ru-RU"/>
              </w:rPr>
              <w:t>.00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4E29" w:rsidRDefault="00804E29" w:rsidP="002C6165">
            <w:pPr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</w:p>
          <w:p w:rsidR="007576F5" w:rsidRPr="002A635A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тонна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4E29" w:rsidRDefault="00804E29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</w:p>
          <w:p w:rsidR="00804E29" w:rsidRDefault="00804E29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804E29">
              <w:rPr>
                <w:color w:val="000000"/>
                <w:sz w:val="16"/>
                <w:szCs w:val="18"/>
              </w:rPr>
              <w:t xml:space="preserve">1 333 997 рублей </w:t>
            </w:r>
          </w:p>
          <w:p w:rsidR="007576F5" w:rsidRPr="002A635A" w:rsidRDefault="00804E29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804E29">
              <w:rPr>
                <w:color w:val="000000"/>
                <w:sz w:val="16"/>
                <w:szCs w:val="18"/>
              </w:rPr>
              <w:t>00 копеек</w:t>
            </w:r>
          </w:p>
        </w:tc>
      </w:tr>
      <w:tr w:rsidR="007576F5" w:rsidRPr="006F008D" w:rsidTr="00804E29">
        <w:trPr>
          <w:trHeight w:val="7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2.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Пшеница кормовая.</w:t>
            </w:r>
          </w:p>
          <w:p w:rsid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54078-2010.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Default="00804E29" w:rsidP="00804E29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123</w:t>
            </w:r>
            <w:r w:rsidR="007576F5">
              <w:rPr>
                <w:color w:val="000000"/>
                <w:sz w:val="16"/>
                <w:szCs w:val="18"/>
                <w:lang w:val="ru-RU"/>
              </w:rPr>
              <w:t>.00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</w:p>
        </w:tc>
        <w:tc>
          <w:tcPr>
            <w:tcW w:w="21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691B5B" w:rsidRPr="007576F5" w:rsidTr="00DB7529">
        <w:trPr>
          <w:trHeight w:val="26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7529" w:rsidRPr="00C52A9F" w:rsidRDefault="00804E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Урожай </w:t>
            </w:r>
            <w:r w:rsidR="00DB7529" w:rsidRPr="00C52A9F">
              <w:rPr>
                <w:sz w:val="16"/>
                <w:szCs w:val="16"/>
                <w:lang w:val="ru-RU"/>
              </w:rPr>
              <w:t>2016г.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Товар с наличием особо учитываемых признаков – морозобойное, головнёвое, фузариозное, заражённое клопом-черепашкой, заражённое клещами, с несвойственным ему запахом, с наличием проросших зёрен, а также засоренное вредными (головня, спорынья, угрица, горчак ползучий и др.) с содержанием пестицидов свыше допустимых норм – к приёмке не допускается. В пределах допустимых норм к приёмке допускается при наличии протокола испытаний на общую токсичность, и по согласованию с «Заказчиком». </w:t>
            </w:r>
          </w:p>
          <w:p w:rsidR="00DB7529" w:rsidRPr="00C52A9F" w:rsidRDefault="00DB7529" w:rsidP="00DB7529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Товар с показателем качества по влажности на уровне не менее 12.00% </w:t>
            </w:r>
            <w:r w:rsidRPr="00C52A9F">
              <w:rPr>
                <w:sz w:val="16"/>
                <w:szCs w:val="16"/>
                <w:lang w:val="ru-RU" w:eastAsia="zh-CN"/>
              </w:rPr>
              <w:t>(овес-11,00%)</w:t>
            </w:r>
            <w:r w:rsidRPr="00C52A9F">
              <w:rPr>
                <w:sz w:val="16"/>
                <w:szCs w:val="16"/>
                <w:lang w:val="ru-RU"/>
              </w:rPr>
              <w:t xml:space="preserve">   и </w:t>
            </w:r>
          </w:p>
          <w:p w:rsidR="00DB7529" w:rsidRPr="00C52A9F" w:rsidRDefault="00DB7529" w:rsidP="00DB7529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 </w:t>
            </w:r>
            <w:r w:rsidRPr="00C52A9F">
              <w:rPr>
                <w:b/>
                <w:sz w:val="16"/>
                <w:szCs w:val="16"/>
                <w:lang w:val="ru-RU"/>
              </w:rPr>
              <w:t>не более 15,00%</w:t>
            </w:r>
            <w:r w:rsidRPr="00C52A9F">
              <w:rPr>
                <w:sz w:val="16"/>
                <w:szCs w:val="16"/>
                <w:lang w:val="ru-RU"/>
              </w:rPr>
              <w:t xml:space="preserve"> подлежит приёмке «Заказчиком» по следующим техническим требованиям (базисные кондиции):</w:t>
            </w:r>
          </w:p>
          <w:tbl>
            <w:tblPr>
              <w:tblW w:w="626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5"/>
              <w:gridCol w:w="1843"/>
              <w:gridCol w:w="1156"/>
              <w:gridCol w:w="1252"/>
              <w:gridCol w:w="1560"/>
            </w:tblGrid>
            <w:tr w:rsidR="00DB7529" w:rsidRPr="00804E29" w:rsidTr="00804E29">
              <w:tc>
                <w:tcPr>
                  <w:tcW w:w="455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№</w:t>
                  </w:r>
                </w:p>
                <w:p w:rsidR="00DB7529" w:rsidRPr="00C52A9F" w:rsidRDefault="00DB7529" w:rsidP="00DB7529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1252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Влажность (базис), %</w:t>
                  </w:r>
                </w:p>
              </w:tc>
              <w:tc>
                <w:tcPr>
                  <w:tcW w:w="1560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(базис), %</w:t>
                  </w:r>
                </w:p>
              </w:tc>
            </w:tr>
            <w:tr w:rsidR="00DB7529" w:rsidRPr="00804E29" w:rsidTr="00804E29">
              <w:tc>
                <w:tcPr>
                  <w:tcW w:w="455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1252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560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  <w:tr w:rsidR="00DB7529" w:rsidRPr="00804E29" w:rsidTr="00804E29">
              <w:tc>
                <w:tcPr>
                  <w:tcW w:w="455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1252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15,00</w:t>
                  </w:r>
                </w:p>
              </w:tc>
              <w:tc>
                <w:tcPr>
                  <w:tcW w:w="1560" w:type="dxa"/>
                </w:tcPr>
                <w:p w:rsidR="00DB7529" w:rsidRPr="00C52A9F" w:rsidRDefault="00DB7529" w:rsidP="00DB7529">
                  <w:pPr>
                    <w:suppressAutoHyphens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</w:tbl>
          <w:p w:rsidR="00DB7529" w:rsidRPr="00C52A9F" w:rsidRDefault="00DB7529" w:rsidP="00DB7529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В случае поставки Товара с показателями качества по влажности на уровне </w:t>
            </w:r>
            <w:r w:rsidRPr="00C52A9F">
              <w:rPr>
                <w:b/>
                <w:sz w:val="16"/>
                <w:szCs w:val="16"/>
                <w:lang w:val="ru-RU"/>
              </w:rPr>
              <w:t>более 15,00%</w:t>
            </w:r>
            <w:r w:rsidRPr="00C52A9F">
              <w:rPr>
                <w:sz w:val="16"/>
                <w:szCs w:val="16"/>
                <w:lang w:val="ru-RU"/>
              </w:rPr>
              <w:t xml:space="preserve">, Покупатель в заготовительный период </w:t>
            </w:r>
            <w:r w:rsidRPr="00C52A9F">
              <w:rPr>
                <w:b/>
                <w:sz w:val="16"/>
                <w:szCs w:val="16"/>
                <w:lang w:val="ru-RU"/>
              </w:rPr>
              <w:t xml:space="preserve">с 15.08.2016 по 30.10.2016 </w:t>
            </w:r>
            <w:r w:rsidRPr="00C52A9F">
              <w:rPr>
                <w:sz w:val="16"/>
                <w:szCs w:val="16"/>
                <w:lang w:val="ru-RU"/>
              </w:rPr>
              <w:t>осуществляет приемку такого Товара по следующим техническим требованиям (базисные кондиции):</w:t>
            </w:r>
          </w:p>
          <w:tbl>
            <w:tblPr>
              <w:tblW w:w="623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6"/>
              <w:gridCol w:w="1843"/>
              <w:gridCol w:w="1156"/>
              <w:gridCol w:w="1275"/>
              <w:gridCol w:w="1537"/>
            </w:tblGrid>
            <w:tr w:rsidR="00DB7529" w:rsidRPr="00804E29" w:rsidTr="00804E29">
              <w:trPr>
                <w:trHeight w:val="465"/>
              </w:trPr>
              <w:tc>
                <w:tcPr>
                  <w:tcW w:w="426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ind w:left="-79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№ 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1275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Влажность (базис),%</w:t>
                  </w:r>
                </w:p>
              </w:tc>
              <w:tc>
                <w:tcPr>
                  <w:tcW w:w="1537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(базис),%</w:t>
                  </w:r>
                </w:p>
              </w:tc>
            </w:tr>
            <w:tr w:rsidR="00DB7529" w:rsidRPr="00804E29" w:rsidTr="00804E29">
              <w:tc>
                <w:tcPr>
                  <w:tcW w:w="42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1275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537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  <w:tr w:rsidR="00DB7529" w:rsidRPr="00804E29" w:rsidTr="00804E29">
              <w:tc>
                <w:tcPr>
                  <w:tcW w:w="42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1275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14,50</w:t>
                  </w:r>
                </w:p>
              </w:tc>
              <w:tc>
                <w:tcPr>
                  <w:tcW w:w="1537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</w:tbl>
          <w:p w:rsidR="00DB7529" w:rsidRPr="00C52A9F" w:rsidRDefault="00DB7529" w:rsidP="00DB7529">
            <w:pPr>
              <w:ind w:left="141" w:right="147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C52A9F">
              <w:rPr>
                <w:b/>
                <w:color w:val="FF0000"/>
                <w:sz w:val="16"/>
                <w:szCs w:val="16"/>
                <w:lang w:val="ru-RU"/>
              </w:rPr>
              <w:t>На сушку принимается Товар при поставках автотранспортом.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В случае отсутствия возможности доработки товара до базисных кондиций «Заказчик» вправе отказаться от его приёмки.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Товар, поставляемый в заготовительный период, не подлежит приёмке в следующих случаях: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влажность – более 27,00%;</w:t>
            </w:r>
            <w:bookmarkStart w:id="0" w:name="_GoBack"/>
            <w:bookmarkEnd w:id="0"/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зерновая примесь – более 15,00%;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сорная примесь – более 8,00%.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Наличие в Товаре генно-модифицированных организмов (ГМО) не допускается. </w:t>
            </w:r>
          </w:p>
          <w:p w:rsidR="00691B5B" w:rsidRPr="00DB7529" w:rsidRDefault="00DB7529" w:rsidP="00DB7529">
            <w:pPr>
              <w:ind w:left="37" w:right="37"/>
              <w:rPr>
                <w:color w:val="000000"/>
                <w:sz w:val="16"/>
                <w:szCs w:val="16"/>
                <w:lang w:val="ru-RU"/>
              </w:rPr>
            </w:pPr>
            <w:r w:rsidRPr="00DB7529">
              <w:rPr>
                <w:sz w:val="16"/>
                <w:szCs w:val="16"/>
              </w:rPr>
              <w:t>Вид упаковки: насыпь.</w:t>
            </w:r>
          </w:p>
        </w:tc>
      </w:tr>
      <w:tr w:rsidR="00A75AD1" w:rsidRPr="007576F5" w:rsidTr="00DB7529">
        <w:trPr>
          <w:trHeight w:val="26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341" w:rsidRPr="00352713" w:rsidRDefault="007576F5" w:rsidP="00804E29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до 30.</w:t>
            </w:r>
            <w:r w:rsidR="00804E29">
              <w:rPr>
                <w:color w:val="000000"/>
                <w:sz w:val="16"/>
                <w:szCs w:val="18"/>
                <w:lang w:val="ru-RU"/>
              </w:rPr>
              <w:t>10</w:t>
            </w:r>
            <w:r w:rsidR="00DB7529">
              <w:rPr>
                <w:color w:val="000000"/>
                <w:sz w:val="16"/>
                <w:szCs w:val="18"/>
                <w:lang w:val="ru-RU"/>
              </w:rPr>
              <w:t>9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.2016г.</w:t>
            </w:r>
          </w:p>
        </w:tc>
      </w:tr>
      <w:tr w:rsidR="00A75AD1" w:rsidRPr="007576F5" w:rsidTr="00DB7529">
        <w:trPr>
          <w:trHeight w:val="29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500BE9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500BE9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 течение 30 (тридцати) дней с момента поступления товара на склад Заказчика.</w:t>
            </w:r>
          </w:p>
          <w:p w:rsidR="00CE6574" w:rsidRPr="00500BE9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</w:t>
      </w:r>
      <w:r w:rsidR="00785AE4">
        <w:rPr>
          <w:color w:val="000000"/>
          <w:sz w:val="16"/>
          <w:lang w:val="ru-RU"/>
        </w:rPr>
        <w:t>закупки у единственного поставщика подлежит размещению</w:t>
      </w:r>
      <w:r w:rsidRPr="006F008D">
        <w:rPr>
          <w:color w:val="000000"/>
          <w:sz w:val="16"/>
          <w:lang w:val="ru-RU"/>
        </w:rPr>
        <w:t xml:space="preserve">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8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. </w:t>
      </w:r>
      <w:hyperlink r:id="rId9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p w:rsidR="00960B88" w:rsidRPr="00444F27" w:rsidRDefault="009F3F4A" w:rsidP="0012094A">
      <w:p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</w:t>
      </w:r>
      <w:r w:rsidRPr="000E52F3">
        <w:rPr>
          <w:b/>
          <w:color w:val="000000"/>
          <w:sz w:val="16"/>
          <w:lang w:val="ru-RU"/>
        </w:rPr>
        <w:t>:</w:t>
      </w:r>
      <w:r w:rsidR="00960B88" w:rsidRPr="00444F27">
        <w:rPr>
          <w:color w:val="000000"/>
          <w:sz w:val="16"/>
          <w:lang w:val="ru-RU"/>
        </w:rPr>
        <w:t xml:space="preserve"> </w:t>
      </w:r>
      <w:r w:rsidR="000E52F3" w:rsidRPr="00444F27">
        <w:rPr>
          <w:color w:val="000000"/>
          <w:sz w:val="16"/>
          <w:lang w:val="ru-RU"/>
        </w:rPr>
        <w:t xml:space="preserve">   </w:t>
      </w:r>
    </w:p>
    <w:p w:rsidR="00D157AA" w:rsidRPr="007576F5" w:rsidRDefault="007576F5" w:rsidP="007576F5">
      <w:pPr>
        <w:pStyle w:val="af0"/>
        <w:numPr>
          <w:ilvl w:val="0"/>
          <w:numId w:val="3"/>
        </w:num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7576F5">
        <w:rPr>
          <w:color w:val="000000"/>
          <w:sz w:val="16"/>
          <w:lang w:val="ru-RU"/>
        </w:rPr>
        <w:t>Сельскохозяйственный производственный кооператив "Птицесовхоз "Скатинский"</w:t>
      </w:r>
      <w:r w:rsidR="00124706" w:rsidRPr="007576F5">
        <w:rPr>
          <w:color w:val="000000"/>
          <w:sz w:val="16"/>
          <w:lang w:val="ru-RU"/>
        </w:rPr>
        <w:t>; адрес:</w:t>
      </w:r>
      <w:r w:rsidRPr="007576F5">
        <w:rPr>
          <w:color w:val="000000"/>
          <w:sz w:val="16"/>
          <w:lang w:val="ru-RU"/>
        </w:rPr>
        <w:t xml:space="preserve"> 624843 Свердловская область, р-н Камышловский, п. Восход, ул. Комсомольская, 1.</w:t>
      </w:r>
    </w:p>
    <w:p w:rsidR="00515DC1" w:rsidRPr="00307215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515DC1">
        <w:rPr>
          <w:b/>
          <w:i/>
          <w:color w:val="000000"/>
          <w:sz w:val="16"/>
          <w:lang w:val="ru-RU"/>
        </w:rPr>
        <w:t>П</w:t>
      </w:r>
      <w:r w:rsidR="00124706">
        <w:rPr>
          <w:b/>
          <w:i/>
          <w:color w:val="000000"/>
          <w:sz w:val="16"/>
          <w:lang w:val="ru-RU"/>
        </w:rPr>
        <w:t xml:space="preserve">еречень отклонённых </w:t>
      </w:r>
      <w:r w:rsidRPr="00515DC1">
        <w:rPr>
          <w:b/>
          <w:i/>
          <w:color w:val="000000"/>
          <w:sz w:val="16"/>
          <w:lang w:val="ru-RU"/>
        </w:rPr>
        <w:t>заявок</w:t>
      </w:r>
      <w:r w:rsidR="00864EAF" w:rsidRPr="007576F5">
        <w:rPr>
          <w:b/>
          <w:i/>
          <w:color w:val="000000"/>
          <w:sz w:val="16"/>
          <w:lang w:val="ru-RU"/>
        </w:rPr>
        <w:t>:</w:t>
      </w:r>
    </w:p>
    <w:p w:rsidR="00307215" w:rsidRPr="00515DC1" w:rsidRDefault="00307215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>
        <w:rPr>
          <w:b/>
          <w:color w:val="000000"/>
          <w:sz w:val="16"/>
          <w:lang w:val="ru-RU"/>
        </w:rPr>
        <w:t>отсутствуют</w:t>
      </w:r>
    </w:p>
    <w:p w:rsidR="00515DC1" w:rsidRPr="000E52F3" w:rsidRDefault="00515DC1" w:rsidP="00515DC1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Результаты </w:t>
      </w:r>
      <w:r w:rsidR="00BC4361">
        <w:rPr>
          <w:b/>
          <w:i/>
          <w:color w:val="000000"/>
          <w:sz w:val="16"/>
          <w:lang w:val="ru-RU"/>
        </w:rPr>
        <w:t>подведения итогов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3331"/>
        <w:gridCol w:w="4664"/>
      </w:tblGrid>
      <w:tr w:rsidR="00124706" w:rsidRPr="00124706" w:rsidTr="00124706">
        <w:trPr>
          <w:trHeight w:val="442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124706" w:rsidP="00C82C7E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подписания договора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</w:t>
            </w:r>
          </w:p>
          <w:p w:rsidR="00124706" w:rsidRPr="009F5FB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47335D" w:rsidP="0047335D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Цена предложения</w:t>
            </w:r>
            <w:r w:rsidR="00124706">
              <w:rPr>
                <w:b/>
                <w:smallCaps/>
                <w:color w:val="000000"/>
                <w:sz w:val="16"/>
                <w:lang w:val="ru-RU"/>
              </w:rPr>
              <w:t xml:space="preserve"> без НДС</w:t>
            </w:r>
          </w:p>
        </w:tc>
      </w:tr>
      <w:tr w:rsidR="00124706" w:rsidRPr="00124706" w:rsidTr="00124706">
        <w:trPr>
          <w:trHeight w:val="293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DB7529" w:rsidP="00804E29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0</w:t>
            </w:r>
            <w:r w:rsidR="00804E29">
              <w:rPr>
                <w:b/>
                <w:color w:val="000000"/>
                <w:sz w:val="16"/>
                <w:lang w:val="ru-RU"/>
              </w:rPr>
              <w:t>6</w:t>
            </w:r>
            <w:r w:rsidR="007576F5">
              <w:rPr>
                <w:b/>
                <w:color w:val="000000"/>
                <w:sz w:val="16"/>
                <w:lang w:val="ru-RU"/>
              </w:rPr>
              <w:t>.</w:t>
            </w:r>
            <w:r w:rsidR="00804E29">
              <w:rPr>
                <w:b/>
                <w:color w:val="000000"/>
                <w:sz w:val="16"/>
                <w:lang w:val="ru-RU"/>
              </w:rPr>
              <w:t>10</w:t>
            </w:r>
            <w:r w:rsidR="007576F5">
              <w:rPr>
                <w:b/>
                <w:color w:val="000000"/>
                <w:sz w:val="16"/>
                <w:lang w:val="ru-RU"/>
              </w:rPr>
              <w:t>.2016г.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7576F5">
              <w:rPr>
                <w:b/>
                <w:color w:val="000000"/>
                <w:sz w:val="16"/>
                <w:lang w:val="ru-RU"/>
              </w:rPr>
              <w:t>СПК "Птицесовхоз "Скатинский"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804E29" w:rsidP="006A4107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804E29">
              <w:rPr>
                <w:b/>
                <w:color w:val="000000"/>
                <w:sz w:val="16"/>
                <w:lang w:val="ru-RU"/>
              </w:rPr>
              <w:t>1 333 997 рублей 00 копеек</w:t>
            </w:r>
            <w:r>
              <w:rPr>
                <w:b/>
                <w:color w:val="000000"/>
                <w:sz w:val="16"/>
                <w:lang w:val="ru-RU"/>
              </w:rPr>
              <w:t>.</w:t>
            </w:r>
          </w:p>
        </w:tc>
      </w:tr>
    </w:tbl>
    <w:p w:rsidR="00124706" w:rsidRPr="006F008D" w:rsidRDefault="00124706" w:rsidP="005857B3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>• Процедура закупки признана</w:t>
      </w:r>
      <w:r w:rsidRPr="00922687">
        <w:rPr>
          <w:b/>
          <w:i/>
          <w:color w:val="000000"/>
          <w:sz w:val="16"/>
          <w:lang w:val="ru-RU"/>
        </w:rPr>
        <w:t xml:space="preserve"> </w:t>
      </w:r>
      <w:r w:rsidRPr="002D1532">
        <w:rPr>
          <w:b/>
          <w:i/>
          <w:color w:val="000000"/>
          <w:sz w:val="16"/>
          <w:lang w:val="ru-RU"/>
        </w:rPr>
        <w:t>состоявшейся</w:t>
      </w:r>
      <w:r w:rsidRPr="006F008D">
        <w:rPr>
          <w:b/>
          <w:i/>
          <w:color w:val="000000"/>
          <w:sz w:val="16"/>
          <w:lang w:val="ru-RU"/>
        </w:rPr>
        <w:t>.</w:t>
      </w:r>
    </w:p>
    <w:p w:rsidR="00124706" w:rsidRPr="006F008D" w:rsidRDefault="00124706" w:rsidP="005857B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>
        <w:rPr>
          <w:color w:val="000000"/>
          <w:sz w:val="16"/>
          <w:lang w:val="ru-RU"/>
        </w:rPr>
        <w:t>Протокол составлен в двух экземплярах, один из которых остается у Заказчика, второй передается победителю.</w:t>
      </w:r>
    </w:p>
    <w:p w:rsidR="00124706" w:rsidRPr="006F008D" w:rsidRDefault="00124706" w:rsidP="00124706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Настоящий протокол подлежит размещению на сайт</w:t>
      </w:r>
      <w:r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10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, </w:t>
      </w:r>
      <w:hyperlink r:id="rId11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tbl>
      <w:tblPr>
        <w:tblW w:w="9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436C58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lastRenderedPageBreak/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 w:rsidTr="00436C58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4.</w:t>
      </w:r>
      <w:r>
        <w:rPr>
          <w:rFonts w:eastAsia="Arial"/>
          <w:color w:val="000000"/>
          <w:sz w:val="16"/>
          <w:szCs w:val="16"/>
          <w:lang w:val="ru-RU"/>
        </w:rPr>
        <w:tab/>
      </w:r>
      <w:r w:rsidRPr="006F008D">
        <w:rPr>
          <w:rFonts w:eastAsia="Arial"/>
          <w:color w:val="000000"/>
          <w:sz w:val="16"/>
          <w:szCs w:val="16"/>
          <w:lang w:val="ru-RU"/>
        </w:rPr>
        <w:t>_______________________________________</w:t>
      </w: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sectPr w:rsidR="00012C5A" w:rsidSect="00245AD6">
      <w:headerReference w:type="default" r:id="rId12"/>
      <w:footerReference w:type="default" r:id="rId13"/>
      <w:pgSz w:w="11904" w:h="16836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DC" w:rsidRDefault="008E1FDC" w:rsidP="00230CEA">
      <w:r>
        <w:separator/>
      </w:r>
    </w:p>
  </w:endnote>
  <w:endnote w:type="continuationSeparator" w:id="0">
    <w:p w:rsidR="008E1FDC" w:rsidRDefault="008E1FDC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A6" w:rsidRPr="00321452" w:rsidRDefault="00F946A6" w:rsidP="00F946A6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</w:rPr>
    </w:pPr>
    <w:r w:rsidRPr="00B40263">
      <w:rPr>
        <w:b/>
        <w:smallCaps/>
        <w:color w:val="000000"/>
        <w:sz w:val="20"/>
        <w:lang w:val="ru-RU"/>
      </w:rPr>
      <w:t xml:space="preserve">ПРОТОКОЛ № </w:t>
    </w:r>
    <w:r w:rsidR="00804E29">
      <w:rPr>
        <w:b/>
        <w:smallCaps/>
        <w:color w:val="000000"/>
        <w:sz w:val="20"/>
        <w:lang w:val="ru-RU"/>
      </w:rPr>
      <w:t>32</w:t>
    </w:r>
    <w:r w:rsidR="00DB7529">
      <w:rPr>
        <w:b/>
        <w:smallCaps/>
        <w:color w:val="000000"/>
        <w:sz w:val="20"/>
        <w:lang w:val="ru-RU"/>
      </w:rPr>
      <w:t>7</w:t>
    </w:r>
    <w:r w:rsidR="00804E29">
      <w:rPr>
        <w:b/>
        <w:smallCaps/>
        <w:color w:val="000000"/>
        <w:sz w:val="20"/>
        <w:lang w:val="ru-RU"/>
      </w:rPr>
      <w:t>2</w:t>
    </w:r>
    <w:r w:rsidR="00DB7529">
      <w:rPr>
        <w:b/>
        <w:smallCaps/>
        <w:color w:val="000000"/>
        <w:sz w:val="20"/>
        <w:lang w:val="ru-RU"/>
      </w:rPr>
      <w:t>/1</w:t>
    </w:r>
    <w:r w:rsidR="007576F5">
      <w:rPr>
        <w:b/>
        <w:smallCaps/>
        <w:color w:val="000000"/>
        <w:sz w:val="20"/>
        <w:lang w:val="ru-RU"/>
      </w:rPr>
      <w:t>Е</w:t>
    </w:r>
  </w:p>
  <w:p w:rsidR="006746DD" w:rsidRPr="00F946A6" w:rsidRDefault="006746DD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04E29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04E29">
      <w:rPr>
        <w:b/>
        <w:bCs/>
        <w:noProof/>
      </w:rPr>
      <w:t>2</w:t>
    </w:r>
    <w:r>
      <w:rPr>
        <w:b/>
        <w:bCs/>
      </w:rPr>
      <w:fldChar w:fldCharType="end"/>
    </w:r>
  </w:p>
  <w:p w:rsidR="00194584" w:rsidRPr="00F946A6" w:rsidRDefault="00194584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DC" w:rsidRDefault="008E1FDC" w:rsidP="00230CEA">
      <w:r>
        <w:separator/>
      </w:r>
    </w:p>
  </w:footnote>
  <w:footnote w:type="continuationSeparator" w:id="0">
    <w:p w:rsidR="008E1FDC" w:rsidRDefault="008E1FDC" w:rsidP="0023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2" w:rsidRPr="00230CEA" w:rsidRDefault="002D1532" w:rsidP="00230CEA">
    <w:pPr>
      <w:pStyle w:val="ac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67D1C35"/>
    <w:multiLevelType w:val="hybridMultilevel"/>
    <w:tmpl w:val="CBC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B41"/>
    <w:rsid w:val="00011E78"/>
    <w:rsid w:val="00012C5A"/>
    <w:rsid w:val="00015926"/>
    <w:rsid w:val="00016BCF"/>
    <w:rsid w:val="00023B77"/>
    <w:rsid w:val="000345A4"/>
    <w:rsid w:val="0003651B"/>
    <w:rsid w:val="000400D0"/>
    <w:rsid w:val="00042B37"/>
    <w:rsid w:val="0007412A"/>
    <w:rsid w:val="00083F5B"/>
    <w:rsid w:val="00091ABA"/>
    <w:rsid w:val="000936F1"/>
    <w:rsid w:val="00095AE2"/>
    <w:rsid w:val="00097E5D"/>
    <w:rsid w:val="000A38F4"/>
    <w:rsid w:val="000B22E5"/>
    <w:rsid w:val="000B52E3"/>
    <w:rsid w:val="000B6529"/>
    <w:rsid w:val="000C25E6"/>
    <w:rsid w:val="000C5597"/>
    <w:rsid w:val="000D3985"/>
    <w:rsid w:val="000D7E7F"/>
    <w:rsid w:val="000E52F3"/>
    <w:rsid w:val="000E5D74"/>
    <w:rsid w:val="000F6DDC"/>
    <w:rsid w:val="000F737F"/>
    <w:rsid w:val="00103784"/>
    <w:rsid w:val="00107BA7"/>
    <w:rsid w:val="00114F03"/>
    <w:rsid w:val="0011740C"/>
    <w:rsid w:val="0012094A"/>
    <w:rsid w:val="00121537"/>
    <w:rsid w:val="00124706"/>
    <w:rsid w:val="0012697C"/>
    <w:rsid w:val="0013070E"/>
    <w:rsid w:val="001308ED"/>
    <w:rsid w:val="001351F5"/>
    <w:rsid w:val="00141EF2"/>
    <w:rsid w:val="00144D71"/>
    <w:rsid w:val="00144DC1"/>
    <w:rsid w:val="00152360"/>
    <w:rsid w:val="00154725"/>
    <w:rsid w:val="00161FBB"/>
    <w:rsid w:val="00164B2B"/>
    <w:rsid w:val="00171D14"/>
    <w:rsid w:val="0017202F"/>
    <w:rsid w:val="00174ACE"/>
    <w:rsid w:val="001766F9"/>
    <w:rsid w:val="00187817"/>
    <w:rsid w:val="00194584"/>
    <w:rsid w:val="001A0F8C"/>
    <w:rsid w:val="001A5F91"/>
    <w:rsid w:val="001B01A0"/>
    <w:rsid w:val="001B1966"/>
    <w:rsid w:val="001B2DBE"/>
    <w:rsid w:val="001B35A1"/>
    <w:rsid w:val="001B65F6"/>
    <w:rsid w:val="001C20FB"/>
    <w:rsid w:val="001C2ABD"/>
    <w:rsid w:val="001C6254"/>
    <w:rsid w:val="001D3A09"/>
    <w:rsid w:val="001D5AF6"/>
    <w:rsid w:val="001D7731"/>
    <w:rsid w:val="001E0968"/>
    <w:rsid w:val="001E0994"/>
    <w:rsid w:val="001E1199"/>
    <w:rsid w:val="001E30D5"/>
    <w:rsid w:val="001E326B"/>
    <w:rsid w:val="001F27B1"/>
    <w:rsid w:val="00202876"/>
    <w:rsid w:val="00206350"/>
    <w:rsid w:val="00211229"/>
    <w:rsid w:val="002210E4"/>
    <w:rsid w:val="00230CEA"/>
    <w:rsid w:val="00235C02"/>
    <w:rsid w:val="00241492"/>
    <w:rsid w:val="00241498"/>
    <w:rsid w:val="002438F5"/>
    <w:rsid w:val="00245AD6"/>
    <w:rsid w:val="002475D2"/>
    <w:rsid w:val="00250C58"/>
    <w:rsid w:val="002517D1"/>
    <w:rsid w:val="002633B8"/>
    <w:rsid w:val="00267E67"/>
    <w:rsid w:val="0027099B"/>
    <w:rsid w:val="002769D4"/>
    <w:rsid w:val="0027729A"/>
    <w:rsid w:val="00280BDB"/>
    <w:rsid w:val="002868D9"/>
    <w:rsid w:val="002949D3"/>
    <w:rsid w:val="002A3CB8"/>
    <w:rsid w:val="002A4B84"/>
    <w:rsid w:val="002A635A"/>
    <w:rsid w:val="002A6416"/>
    <w:rsid w:val="002C27FF"/>
    <w:rsid w:val="002C3BB8"/>
    <w:rsid w:val="002C6165"/>
    <w:rsid w:val="002D1532"/>
    <w:rsid w:val="002D44DE"/>
    <w:rsid w:val="002D6659"/>
    <w:rsid w:val="002E4B80"/>
    <w:rsid w:val="002F626E"/>
    <w:rsid w:val="00307215"/>
    <w:rsid w:val="00310594"/>
    <w:rsid w:val="0031276B"/>
    <w:rsid w:val="00321452"/>
    <w:rsid w:val="00322CFE"/>
    <w:rsid w:val="0032434C"/>
    <w:rsid w:val="003270FC"/>
    <w:rsid w:val="00331953"/>
    <w:rsid w:val="003354E1"/>
    <w:rsid w:val="00341395"/>
    <w:rsid w:val="00352713"/>
    <w:rsid w:val="00365A02"/>
    <w:rsid w:val="0037218F"/>
    <w:rsid w:val="003765C7"/>
    <w:rsid w:val="003770B9"/>
    <w:rsid w:val="00377C36"/>
    <w:rsid w:val="003812F6"/>
    <w:rsid w:val="003851EC"/>
    <w:rsid w:val="003912CB"/>
    <w:rsid w:val="00394ED5"/>
    <w:rsid w:val="0039670F"/>
    <w:rsid w:val="003B6866"/>
    <w:rsid w:val="003B6EEB"/>
    <w:rsid w:val="003C4594"/>
    <w:rsid w:val="003C5F85"/>
    <w:rsid w:val="003D5A8B"/>
    <w:rsid w:val="003E3650"/>
    <w:rsid w:val="003F5611"/>
    <w:rsid w:val="004035E2"/>
    <w:rsid w:val="00407A6B"/>
    <w:rsid w:val="00413B3B"/>
    <w:rsid w:val="004152CB"/>
    <w:rsid w:val="004177ED"/>
    <w:rsid w:val="004218E5"/>
    <w:rsid w:val="004230E6"/>
    <w:rsid w:val="0043058F"/>
    <w:rsid w:val="0043197D"/>
    <w:rsid w:val="00432C39"/>
    <w:rsid w:val="00436C58"/>
    <w:rsid w:val="00437528"/>
    <w:rsid w:val="00444F27"/>
    <w:rsid w:val="00456985"/>
    <w:rsid w:val="00462E94"/>
    <w:rsid w:val="00463123"/>
    <w:rsid w:val="00464BD4"/>
    <w:rsid w:val="00465C8D"/>
    <w:rsid w:val="0047335D"/>
    <w:rsid w:val="00475AD3"/>
    <w:rsid w:val="00476BD4"/>
    <w:rsid w:val="00476CFE"/>
    <w:rsid w:val="00495202"/>
    <w:rsid w:val="004A103F"/>
    <w:rsid w:val="004A3AFD"/>
    <w:rsid w:val="004B0411"/>
    <w:rsid w:val="004B4EC0"/>
    <w:rsid w:val="004C06E5"/>
    <w:rsid w:val="004C0C64"/>
    <w:rsid w:val="004C6D53"/>
    <w:rsid w:val="004D6FAE"/>
    <w:rsid w:val="004D76C2"/>
    <w:rsid w:val="004F23C5"/>
    <w:rsid w:val="004F28EF"/>
    <w:rsid w:val="00500BE9"/>
    <w:rsid w:val="00504043"/>
    <w:rsid w:val="00504F1B"/>
    <w:rsid w:val="0050701E"/>
    <w:rsid w:val="005079D8"/>
    <w:rsid w:val="005157E4"/>
    <w:rsid w:val="00515DC1"/>
    <w:rsid w:val="005268D4"/>
    <w:rsid w:val="00530DBC"/>
    <w:rsid w:val="00533DF2"/>
    <w:rsid w:val="005344D9"/>
    <w:rsid w:val="00535580"/>
    <w:rsid w:val="0053744D"/>
    <w:rsid w:val="005424EA"/>
    <w:rsid w:val="00542A76"/>
    <w:rsid w:val="005440FB"/>
    <w:rsid w:val="00546927"/>
    <w:rsid w:val="00555BE1"/>
    <w:rsid w:val="00556E32"/>
    <w:rsid w:val="00560259"/>
    <w:rsid w:val="00560679"/>
    <w:rsid w:val="00562BB1"/>
    <w:rsid w:val="00581912"/>
    <w:rsid w:val="00583D6E"/>
    <w:rsid w:val="0058429A"/>
    <w:rsid w:val="00586D74"/>
    <w:rsid w:val="00587F1E"/>
    <w:rsid w:val="005947DC"/>
    <w:rsid w:val="005978F4"/>
    <w:rsid w:val="005A0920"/>
    <w:rsid w:val="005A19BB"/>
    <w:rsid w:val="005B0C54"/>
    <w:rsid w:val="005B2954"/>
    <w:rsid w:val="005B7F42"/>
    <w:rsid w:val="005C1E3F"/>
    <w:rsid w:val="005C6E04"/>
    <w:rsid w:val="005D443F"/>
    <w:rsid w:val="005D7F3C"/>
    <w:rsid w:val="005E4243"/>
    <w:rsid w:val="005F7E28"/>
    <w:rsid w:val="00604AFA"/>
    <w:rsid w:val="00630E78"/>
    <w:rsid w:val="00634895"/>
    <w:rsid w:val="006471B9"/>
    <w:rsid w:val="00650402"/>
    <w:rsid w:val="006509A0"/>
    <w:rsid w:val="0065392E"/>
    <w:rsid w:val="00670B62"/>
    <w:rsid w:val="0067193A"/>
    <w:rsid w:val="006746DD"/>
    <w:rsid w:val="00674B67"/>
    <w:rsid w:val="0068413A"/>
    <w:rsid w:val="00691B5B"/>
    <w:rsid w:val="00693B14"/>
    <w:rsid w:val="00694343"/>
    <w:rsid w:val="006943B8"/>
    <w:rsid w:val="006A0623"/>
    <w:rsid w:val="006A246F"/>
    <w:rsid w:val="006A4107"/>
    <w:rsid w:val="006A72FA"/>
    <w:rsid w:val="006B132A"/>
    <w:rsid w:val="006B4BBD"/>
    <w:rsid w:val="006B4D7F"/>
    <w:rsid w:val="006C23E2"/>
    <w:rsid w:val="006C6CC3"/>
    <w:rsid w:val="006C75B3"/>
    <w:rsid w:val="006D0595"/>
    <w:rsid w:val="006D3219"/>
    <w:rsid w:val="006E18D7"/>
    <w:rsid w:val="006E5339"/>
    <w:rsid w:val="006F008D"/>
    <w:rsid w:val="006F0A5B"/>
    <w:rsid w:val="006F1A17"/>
    <w:rsid w:val="006F3372"/>
    <w:rsid w:val="006F3E37"/>
    <w:rsid w:val="006F7AD1"/>
    <w:rsid w:val="0071210B"/>
    <w:rsid w:val="007152ED"/>
    <w:rsid w:val="00722C48"/>
    <w:rsid w:val="00730418"/>
    <w:rsid w:val="00734AF3"/>
    <w:rsid w:val="007365E8"/>
    <w:rsid w:val="00745C5E"/>
    <w:rsid w:val="007476D9"/>
    <w:rsid w:val="00755DD3"/>
    <w:rsid w:val="007576F5"/>
    <w:rsid w:val="0076138A"/>
    <w:rsid w:val="00765225"/>
    <w:rsid w:val="007756CF"/>
    <w:rsid w:val="007765A4"/>
    <w:rsid w:val="00785AE4"/>
    <w:rsid w:val="007864E6"/>
    <w:rsid w:val="00794043"/>
    <w:rsid w:val="00794A6D"/>
    <w:rsid w:val="007A08F9"/>
    <w:rsid w:val="007A5930"/>
    <w:rsid w:val="007A6F9E"/>
    <w:rsid w:val="007B1A49"/>
    <w:rsid w:val="007B328B"/>
    <w:rsid w:val="007B6685"/>
    <w:rsid w:val="007B7E9C"/>
    <w:rsid w:val="007C035A"/>
    <w:rsid w:val="007C272E"/>
    <w:rsid w:val="007C3CFD"/>
    <w:rsid w:val="007C5433"/>
    <w:rsid w:val="007C5676"/>
    <w:rsid w:val="007D5AD8"/>
    <w:rsid w:val="007D6126"/>
    <w:rsid w:val="007E0BE6"/>
    <w:rsid w:val="007E634F"/>
    <w:rsid w:val="007E7624"/>
    <w:rsid w:val="007F0A47"/>
    <w:rsid w:val="007F1148"/>
    <w:rsid w:val="007F4853"/>
    <w:rsid w:val="007F488A"/>
    <w:rsid w:val="007F7322"/>
    <w:rsid w:val="00802FCD"/>
    <w:rsid w:val="00804E29"/>
    <w:rsid w:val="00821A44"/>
    <w:rsid w:val="00826F76"/>
    <w:rsid w:val="00840EBF"/>
    <w:rsid w:val="00843A8B"/>
    <w:rsid w:val="00854425"/>
    <w:rsid w:val="00864EAF"/>
    <w:rsid w:val="00866CDD"/>
    <w:rsid w:val="00874659"/>
    <w:rsid w:val="00877D5B"/>
    <w:rsid w:val="00880A6C"/>
    <w:rsid w:val="00882160"/>
    <w:rsid w:val="00885DFD"/>
    <w:rsid w:val="008874A4"/>
    <w:rsid w:val="00887A05"/>
    <w:rsid w:val="008904EB"/>
    <w:rsid w:val="008A07FF"/>
    <w:rsid w:val="008A6B73"/>
    <w:rsid w:val="008A79D9"/>
    <w:rsid w:val="008B4BD2"/>
    <w:rsid w:val="008B608D"/>
    <w:rsid w:val="008C4C3B"/>
    <w:rsid w:val="008D06A5"/>
    <w:rsid w:val="008D2C69"/>
    <w:rsid w:val="008E1C24"/>
    <w:rsid w:val="008E1F52"/>
    <w:rsid w:val="008E1FDC"/>
    <w:rsid w:val="008E7E59"/>
    <w:rsid w:val="008F4999"/>
    <w:rsid w:val="008F6AD4"/>
    <w:rsid w:val="009027E3"/>
    <w:rsid w:val="00902838"/>
    <w:rsid w:val="00902876"/>
    <w:rsid w:val="00913AB3"/>
    <w:rsid w:val="00922687"/>
    <w:rsid w:val="009240D2"/>
    <w:rsid w:val="00924260"/>
    <w:rsid w:val="00931AC1"/>
    <w:rsid w:val="00947EB1"/>
    <w:rsid w:val="00950AC7"/>
    <w:rsid w:val="00951CBE"/>
    <w:rsid w:val="00955173"/>
    <w:rsid w:val="00960B88"/>
    <w:rsid w:val="00965ADF"/>
    <w:rsid w:val="009671A2"/>
    <w:rsid w:val="00971030"/>
    <w:rsid w:val="00974235"/>
    <w:rsid w:val="0097723D"/>
    <w:rsid w:val="00985854"/>
    <w:rsid w:val="00992A35"/>
    <w:rsid w:val="00993A46"/>
    <w:rsid w:val="009B18AC"/>
    <w:rsid w:val="009C0AFC"/>
    <w:rsid w:val="009C1A0E"/>
    <w:rsid w:val="009C50E6"/>
    <w:rsid w:val="009D284C"/>
    <w:rsid w:val="009D7367"/>
    <w:rsid w:val="009E48DC"/>
    <w:rsid w:val="009E7979"/>
    <w:rsid w:val="009F1927"/>
    <w:rsid w:val="009F3EBC"/>
    <w:rsid w:val="009F3F4A"/>
    <w:rsid w:val="009F5FB6"/>
    <w:rsid w:val="009F6247"/>
    <w:rsid w:val="009F6A23"/>
    <w:rsid w:val="00A109AC"/>
    <w:rsid w:val="00A1379E"/>
    <w:rsid w:val="00A259C5"/>
    <w:rsid w:val="00A306DA"/>
    <w:rsid w:val="00A3494C"/>
    <w:rsid w:val="00A40BBC"/>
    <w:rsid w:val="00A439E2"/>
    <w:rsid w:val="00A461A8"/>
    <w:rsid w:val="00A51EE7"/>
    <w:rsid w:val="00A54709"/>
    <w:rsid w:val="00A608FE"/>
    <w:rsid w:val="00A652A3"/>
    <w:rsid w:val="00A653B8"/>
    <w:rsid w:val="00A66F54"/>
    <w:rsid w:val="00A72B2B"/>
    <w:rsid w:val="00A75AD1"/>
    <w:rsid w:val="00A77B3E"/>
    <w:rsid w:val="00A823EB"/>
    <w:rsid w:val="00A828E8"/>
    <w:rsid w:val="00A83752"/>
    <w:rsid w:val="00AA2959"/>
    <w:rsid w:val="00AA7979"/>
    <w:rsid w:val="00AB26DA"/>
    <w:rsid w:val="00AB510B"/>
    <w:rsid w:val="00AB781C"/>
    <w:rsid w:val="00AC1CF1"/>
    <w:rsid w:val="00AC5549"/>
    <w:rsid w:val="00AC7DF8"/>
    <w:rsid w:val="00AD19D3"/>
    <w:rsid w:val="00AD6BE3"/>
    <w:rsid w:val="00AF358E"/>
    <w:rsid w:val="00B13EE2"/>
    <w:rsid w:val="00B14A20"/>
    <w:rsid w:val="00B14E57"/>
    <w:rsid w:val="00B241D0"/>
    <w:rsid w:val="00B3040E"/>
    <w:rsid w:val="00B370E6"/>
    <w:rsid w:val="00B376CC"/>
    <w:rsid w:val="00B40263"/>
    <w:rsid w:val="00B46986"/>
    <w:rsid w:val="00B64884"/>
    <w:rsid w:val="00B754FD"/>
    <w:rsid w:val="00B91D77"/>
    <w:rsid w:val="00B95269"/>
    <w:rsid w:val="00B96C57"/>
    <w:rsid w:val="00BA3C07"/>
    <w:rsid w:val="00BA401A"/>
    <w:rsid w:val="00BA4760"/>
    <w:rsid w:val="00BA7436"/>
    <w:rsid w:val="00BC2A0F"/>
    <w:rsid w:val="00BC4361"/>
    <w:rsid w:val="00BC55E8"/>
    <w:rsid w:val="00BC5615"/>
    <w:rsid w:val="00BD2C30"/>
    <w:rsid w:val="00BE2453"/>
    <w:rsid w:val="00BE7503"/>
    <w:rsid w:val="00BF06FD"/>
    <w:rsid w:val="00BF176B"/>
    <w:rsid w:val="00BF4FA8"/>
    <w:rsid w:val="00BF7D32"/>
    <w:rsid w:val="00C02A37"/>
    <w:rsid w:val="00C04AC2"/>
    <w:rsid w:val="00C13437"/>
    <w:rsid w:val="00C1546F"/>
    <w:rsid w:val="00C33CAD"/>
    <w:rsid w:val="00C3481D"/>
    <w:rsid w:val="00C446C1"/>
    <w:rsid w:val="00C45832"/>
    <w:rsid w:val="00C47997"/>
    <w:rsid w:val="00C50341"/>
    <w:rsid w:val="00C52696"/>
    <w:rsid w:val="00C63854"/>
    <w:rsid w:val="00C64353"/>
    <w:rsid w:val="00C723BD"/>
    <w:rsid w:val="00C73599"/>
    <w:rsid w:val="00C77158"/>
    <w:rsid w:val="00C82C7E"/>
    <w:rsid w:val="00C91E79"/>
    <w:rsid w:val="00CA1CE1"/>
    <w:rsid w:val="00CA46FB"/>
    <w:rsid w:val="00CB54C3"/>
    <w:rsid w:val="00CB5C0F"/>
    <w:rsid w:val="00CB7506"/>
    <w:rsid w:val="00CB7A9B"/>
    <w:rsid w:val="00CC5945"/>
    <w:rsid w:val="00CD30E6"/>
    <w:rsid w:val="00CD3225"/>
    <w:rsid w:val="00CE2B7B"/>
    <w:rsid w:val="00CE4CF7"/>
    <w:rsid w:val="00CE6574"/>
    <w:rsid w:val="00CF0B7E"/>
    <w:rsid w:val="00CF7496"/>
    <w:rsid w:val="00D02DE7"/>
    <w:rsid w:val="00D04020"/>
    <w:rsid w:val="00D157AA"/>
    <w:rsid w:val="00D26E97"/>
    <w:rsid w:val="00D27EC8"/>
    <w:rsid w:val="00D3150A"/>
    <w:rsid w:val="00D3264C"/>
    <w:rsid w:val="00D329B4"/>
    <w:rsid w:val="00D46C6E"/>
    <w:rsid w:val="00D667BD"/>
    <w:rsid w:val="00D87255"/>
    <w:rsid w:val="00D92F74"/>
    <w:rsid w:val="00D931E3"/>
    <w:rsid w:val="00D95DA9"/>
    <w:rsid w:val="00DA15E8"/>
    <w:rsid w:val="00DA3332"/>
    <w:rsid w:val="00DA4A80"/>
    <w:rsid w:val="00DB501B"/>
    <w:rsid w:val="00DB52FE"/>
    <w:rsid w:val="00DB5C3B"/>
    <w:rsid w:val="00DB603F"/>
    <w:rsid w:val="00DB7529"/>
    <w:rsid w:val="00DC1193"/>
    <w:rsid w:val="00DC2CC8"/>
    <w:rsid w:val="00DC7307"/>
    <w:rsid w:val="00DD05D6"/>
    <w:rsid w:val="00DD1832"/>
    <w:rsid w:val="00DE3A90"/>
    <w:rsid w:val="00DE60C3"/>
    <w:rsid w:val="00DE7A27"/>
    <w:rsid w:val="00E02F0C"/>
    <w:rsid w:val="00E03AE7"/>
    <w:rsid w:val="00E048D6"/>
    <w:rsid w:val="00E04989"/>
    <w:rsid w:val="00E1015D"/>
    <w:rsid w:val="00E1788E"/>
    <w:rsid w:val="00E23003"/>
    <w:rsid w:val="00E249F8"/>
    <w:rsid w:val="00E33948"/>
    <w:rsid w:val="00E35380"/>
    <w:rsid w:val="00E40BD0"/>
    <w:rsid w:val="00E42602"/>
    <w:rsid w:val="00E511A8"/>
    <w:rsid w:val="00E54F74"/>
    <w:rsid w:val="00E553E1"/>
    <w:rsid w:val="00E5783E"/>
    <w:rsid w:val="00E611A9"/>
    <w:rsid w:val="00E65BD1"/>
    <w:rsid w:val="00E74482"/>
    <w:rsid w:val="00E80FF8"/>
    <w:rsid w:val="00E83A3A"/>
    <w:rsid w:val="00E86F5A"/>
    <w:rsid w:val="00E9577F"/>
    <w:rsid w:val="00E97FBE"/>
    <w:rsid w:val="00EA1D8B"/>
    <w:rsid w:val="00EA2AD2"/>
    <w:rsid w:val="00EA7648"/>
    <w:rsid w:val="00EA7A20"/>
    <w:rsid w:val="00EB6F78"/>
    <w:rsid w:val="00EB75D6"/>
    <w:rsid w:val="00EC0AA1"/>
    <w:rsid w:val="00EC1C67"/>
    <w:rsid w:val="00EC5ACB"/>
    <w:rsid w:val="00EC74D5"/>
    <w:rsid w:val="00ED1F6E"/>
    <w:rsid w:val="00ED54B9"/>
    <w:rsid w:val="00EE1407"/>
    <w:rsid w:val="00EE3763"/>
    <w:rsid w:val="00EE572B"/>
    <w:rsid w:val="00EE5AAA"/>
    <w:rsid w:val="00EF56CF"/>
    <w:rsid w:val="00EF60A5"/>
    <w:rsid w:val="00F03D7A"/>
    <w:rsid w:val="00F21BE3"/>
    <w:rsid w:val="00F2354A"/>
    <w:rsid w:val="00F27B03"/>
    <w:rsid w:val="00F325E8"/>
    <w:rsid w:val="00F3341C"/>
    <w:rsid w:val="00F34013"/>
    <w:rsid w:val="00F4380D"/>
    <w:rsid w:val="00F46662"/>
    <w:rsid w:val="00F52DEF"/>
    <w:rsid w:val="00F536F6"/>
    <w:rsid w:val="00F54EE1"/>
    <w:rsid w:val="00F6036D"/>
    <w:rsid w:val="00F64A07"/>
    <w:rsid w:val="00F736A4"/>
    <w:rsid w:val="00F77392"/>
    <w:rsid w:val="00F80AC6"/>
    <w:rsid w:val="00F824FA"/>
    <w:rsid w:val="00F82B43"/>
    <w:rsid w:val="00F846AB"/>
    <w:rsid w:val="00F90FD4"/>
    <w:rsid w:val="00F91943"/>
    <w:rsid w:val="00F922B7"/>
    <w:rsid w:val="00F92795"/>
    <w:rsid w:val="00F946A6"/>
    <w:rsid w:val="00F96EE0"/>
    <w:rsid w:val="00FA67D0"/>
    <w:rsid w:val="00FB0EA0"/>
    <w:rsid w:val="00FB3F90"/>
    <w:rsid w:val="00FB481D"/>
    <w:rsid w:val="00FB6361"/>
    <w:rsid w:val="00FC61E1"/>
    <w:rsid w:val="00FD234F"/>
    <w:rsid w:val="00FD3656"/>
    <w:rsid w:val="00FE429F"/>
    <w:rsid w:val="00FE45B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D19E3D8-D8F4-42F6-9D51-B60129B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12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bikorm.ru/z/modules/fil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bikorm.ru/z/modules/fi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230E-E34B-4459-A150-D060C9C1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Кунавина Наталья</cp:lastModifiedBy>
  <cp:revision>2</cp:revision>
  <cp:lastPrinted>2016-10-11T05:27:00Z</cp:lastPrinted>
  <dcterms:created xsi:type="dcterms:W3CDTF">2016-10-11T05:27:00Z</dcterms:created>
  <dcterms:modified xsi:type="dcterms:W3CDTF">2016-10-11T05:27:00Z</dcterms:modified>
</cp:coreProperties>
</file>