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B3CD9">
        <w:rPr>
          <w:b/>
          <w:smallCaps/>
          <w:color w:val="000000"/>
          <w:sz w:val="20"/>
          <w:lang w:val="ru-RU"/>
        </w:rPr>
        <w:t>3290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B3CD9">
        <w:rPr>
          <w:b/>
          <w:smallCaps/>
          <w:color w:val="000000"/>
          <w:sz w:val="20"/>
          <w:lang w:val="ru-RU"/>
        </w:rPr>
        <w:t>3290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B3CD9">
        <w:rPr>
          <w:b/>
          <w:smallCaps/>
          <w:color w:val="000000"/>
          <w:sz w:val="20"/>
          <w:lang w:val="ru-RU"/>
        </w:rPr>
        <w:t>12.10.2016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B3CD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B3CD9">
        <w:rPr>
          <w:color w:val="000000"/>
          <w:sz w:val="16"/>
          <w:lang w:val="ru-RU"/>
        </w:rPr>
        <w:t>13.10.2016 14.00.00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B3CD9">
        <w:rPr>
          <w:color w:val="000000"/>
          <w:sz w:val="16"/>
          <w:lang w:val="ru-RU"/>
        </w:rPr>
        <w:t>18.10.2016 14.00.00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88218D" w:rsidTr="0088218D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8218D">
        <w:trPr>
          <w:trHeight w:val="5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B3CD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B3CD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B3CD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B3CD9" w:rsidP="00BB3CD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3 954 545.45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88218D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1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992"/>
              <w:gridCol w:w="993"/>
              <w:gridCol w:w="991"/>
            </w:tblGrid>
            <w:tr w:rsidR="0088218D" w:rsidRPr="0088218D" w:rsidTr="0088218D">
              <w:tc>
                <w:tcPr>
                  <w:tcW w:w="455" w:type="dxa"/>
                  <w:vAlign w:val="center"/>
                </w:tcPr>
                <w:p w:rsidR="0088218D" w:rsidRPr="008F40C8" w:rsidRDefault="0088218D" w:rsidP="0088218D">
                  <w:pPr>
                    <w:suppressAutoHyphens/>
                    <w:ind w:left="-78" w:right="-108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№</w:t>
                  </w:r>
                </w:p>
                <w:p w:rsidR="0088218D" w:rsidRPr="008F40C8" w:rsidRDefault="0088218D" w:rsidP="0088218D">
                  <w:pPr>
                    <w:suppressAutoHyphens/>
                    <w:ind w:left="-78" w:right="-108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ГОСТ Р</w:t>
                  </w:r>
                </w:p>
              </w:tc>
              <w:tc>
                <w:tcPr>
                  <w:tcW w:w="993" w:type="dxa"/>
                  <w:vAlign w:val="center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991" w:type="dxa"/>
                  <w:vAlign w:val="center"/>
                </w:tcPr>
                <w:p w:rsidR="0088218D" w:rsidRPr="008F40C8" w:rsidRDefault="0088218D" w:rsidP="0088218D">
                  <w:pPr>
                    <w:suppressAutoHyphens/>
                    <w:ind w:right="-108"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Сорная примесь (базис), %</w:t>
                  </w:r>
                </w:p>
              </w:tc>
            </w:tr>
            <w:tr w:rsidR="0088218D" w:rsidRPr="0088218D" w:rsidTr="0088218D">
              <w:tc>
                <w:tcPr>
                  <w:tcW w:w="455" w:type="dxa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2" w:type="dxa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54078-2010.</w:t>
                  </w:r>
                </w:p>
              </w:tc>
              <w:tc>
                <w:tcPr>
                  <w:tcW w:w="993" w:type="dxa"/>
                </w:tcPr>
                <w:p w:rsidR="0088218D" w:rsidRPr="008F40C8" w:rsidRDefault="0088218D" w:rsidP="0088218D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14,00</w:t>
                  </w:r>
                </w:p>
              </w:tc>
              <w:tc>
                <w:tcPr>
                  <w:tcW w:w="991" w:type="dxa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10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992"/>
              <w:gridCol w:w="993"/>
              <w:gridCol w:w="991"/>
            </w:tblGrid>
            <w:tr w:rsidR="0088218D" w:rsidRPr="0088218D" w:rsidTr="0088218D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88218D" w:rsidRPr="008F40C8" w:rsidRDefault="0088218D" w:rsidP="0088218D">
                  <w:pPr>
                    <w:suppressAutoHyphens/>
                    <w:ind w:left="-79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ГОСТ Р</w:t>
                  </w:r>
                </w:p>
              </w:tc>
              <w:tc>
                <w:tcPr>
                  <w:tcW w:w="993" w:type="dxa"/>
                  <w:vAlign w:val="center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991" w:type="dxa"/>
                  <w:vAlign w:val="center"/>
                </w:tcPr>
                <w:p w:rsidR="0088218D" w:rsidRPr="008F40C8" w:rsidRDefault="0088218D" w:rsidP="0088218D">
                  <w:pPr>
                    <w:suppressAutoHyphens/>
                    <w:ind w:right="-108"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Сорная примесь (базис),%</w:t>
                  </w:r>
                </w:p>
              </w:tc>
            </w:tr>
            <w:tr w:rsidR="0088218D" w:rsidRPr="0088218D" w:rsidTr="0088218D">
              <w:tc>
                <w:tcPr>
                  <w:tcW w:w="426" w:type="dxa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2" w:type="dxa"/>
                </w:tcPr>
                <w:p w:rsidR="0088218D" w:rsidRPr="008F40C8" w:rsidRDefault="0088218D" w:rsidP="0088218D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54078-2010.</w:t>
                  </w:r>
                </w:p>
              </w:tc>
              <w:tc>
                <w:tcPr>
                  <w:tcW w:w="993" w:type="dxa"/>
                </w:tcPr>
                <w:p w:rsidR="0088218D" w:rsidRPr="008F40C8" w:rsidRDefault="0088218D" w:rsidP="0088218D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14,00</w:t>
                  </w:r>
                </w:p>
              </w:tc>
              <w:tc>
                <w:tcPr>
                  <w:tcW w:w="991" w:type="dxa"/>
                </w:tcPr>
                <w:p w:rsidR="0088218D" w:rsidRPr="008F40C8" w:rsidRDefault="0088218D" w:rsidP="0088218D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3,00</w:t>
                  </w:r>
                </w:p>
              </w:tc>
            </w:tr>
          </w:tbl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BB3CD9" w:rsidRPr="0088218D" w:rsidRDefault="00BB3CD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BB3CD9" w:rsidP="0088218D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88218D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B3CD9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05.11.2016г.</w:t>
            </w:r>
          </w:p>
        </w:tc>
      </w:tr>
      <w:tr w:rsidR="00A75AD1" w:rsidRPr="006F008D" w:rsidTr="0088218D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3CD9" w:rsidRPr="0088218D" w:rsidRDefault="00BB3CD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8218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BB3CD9" w:rsidP="0088218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8218D" w:rsidRPr="00276DA8">
          <w:rPr>
            <w:rStyle w:val="a4"/>
            <w:sz w:val="16"/>
            <w:lang w:val="ru-RU"/>
          </w:rPr>
          <w:t>www.zakupki.gov.ru</w:t>
        </w:r>
      </w:hyperlink>
      <w:r w:rsidR="0088218D">
        <w:rPr>
          <w:color w:val="000000"/>
          <w:sz w:val="16"/>
          <w:lang w:val="ru-RU"/>
        </w:rPr>
        <w:t xml:space="preserve">, </w:t>
      </w:r>
      <w:hyperlink r:id="rId9" w:history="1">
        <w:r w:rsidR="0088218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8218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  <w:bookmarkStart w:id="0" w:name="_GoBack"/>
      <w:bookmarkEnd w:id="0"/>
    </w:p>
    <w:p w:rsidR="00960B88" w:rsidRPr="0088218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8218D">
        <w:rPr>
          <w:color w:val="000000"/>
          <w:sz w:val="16"/>
          <w:lang w:val="ru-RU"/>
        </w:rPr>
        <w:t xml:space="preserve"> </w:t>
      </w:r>
      <w:r w:rsidR="000E52F3" w:rsidRPr="0088218D">
        <w:rPr>
          <w:color w:val="000000"/>
          <w:sz w:val="16"/>
          <w:lang w:val="ru-RU"/>
        </w:rPr>
        <w:t xml:space="preserve">   </w:t>
      </w:r>
    </w:p>
    <w:p w:rsidR="00BB3CD9" w:rsidRDefault="00BB3CD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"Агрокомплекс "Кургансемена"; адрес: 641325 Курганская область р-н Кетовский с Садовое ул Садовая, 2</w:t>
      </w:r>
    </w:p>
    <w:p w:rsidR="00BB3CD9" w:rsidRDefault="00BB3CD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"Зерновая Компания "Лидер"; адрес: 620146, Свердловская обл., г. Екатеринбург, ул. Чкалова, д. 119 кв. 176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440"/>
        <w:gridCol w:w="3260"/>
        <w:gridCol w:w="3394"/>
      </w:tblGrid>
      <w:tr w:rsidR="0088218D" w:rsidRPr="008F2AA6" w:rsidTr="0088218D">
        <w:tc>
          <w:tcPr>
            <w:tcW w:w="532" w:type="dxa"/>
          </w:tcPr>
          <w:p w:rsidR="0088218D" w:rsidRPr="0088218D" w:rsidRDefault="0088218D" w:rsidP="0088218D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88218D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440" w:type="dxa"/>
          </w:tcPr>
          <w:p w:rsidR="0088218D" w:rsidRPr="008F2AA6" w:rsidRDefault="0088218D" w:rsidP="00031430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88218D" w:rsidRPr="008F2AA6" w:rsidRDefault="0088218D" w:rsidP="00031430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394" w:type="dxa"/>
          </w:tcPr>
          <w:p w:rsidR="0088218D" w:rsidRPr="008F2AA6" w:rsidRDefault="0088218D" w:rsidP="00031430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88218D" w:rsidRPr="0088218D" w:rsidTr="0088218D">
        <w:tc>
          <w:tcPr>
            <w:tcW w:w="532" w:type="dxa"/>
          </w:tcPr>
          <w:p w:rsidR="0088218D" w:rsidRPr="008F2AA6" w:rsidRDefault="0088218D" w:rsidP="00031430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40" w:type="dxa"/>
          </w:tcPr>
          <w:p w:rsidR="0088218D" w:rsidRPr="0088218D" w:rsidRDefault="0088218D" w:rsidP="0088218D">
            <w:pPr>
              <w:spacing w:before="40" w:after="59" w:line="183" w:lineRule="exact"/>
              <w:ind w:right="40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>
              <w:rPr>
                <w:b/>
                <w:color w:val="000000"/>
                <w:sz w:val="16"/>
                <w:lang w:val="ru-RU"/>
              </w:rPr>
              <w:t xml:space="preserve">"Агрокомплекс </w:t>
            </w:r>
            <w:r>
              <w:rPr>
                <w:b/>
                <w:color w:val="000000"/>
                <w:sz w:val="16"/>
                <w:lang w:val="ru-RU"/>
              </w:rPr>
              <w:t>"Кургансемена"</w:t>
            </w:r>
          </w:p>
        </w:tc>
        <w:tc>
          <w:tcPr>
            <w:tcW w:w="3260" w:type="dxa"/>
          </w:tcPr>
          <w:p w:rsidR="0088218D" w:rsidRPr="008F2AA6" w:rsidRDefault="0088218D" w:rsidP="00031430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641325 Курганская область р-н Кетовский с Садовое ул Садовая, 2</w:t>
            </w:r>
          </w:p>
        </w:tc>
        <w:tc>
          <w:tcPr>
            <w:tcW w:w="3394" w:type="dxa"/>
          </w:tcPr>
          <w:p w:rsidR="0088218D" w:rsidRPr="008F2AA6" w:rsidRDefault="0088218D" w:rsidP="00031430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Пп.4 п. 3 ст. 29 Положения о закупках ОАО </w:t>
            </w:r>
            <w:r w:rsidRPr="0088218D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lastRenderedPageBreak/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8821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B3CD9" w:rsidP="00BB3CD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3 874 545.00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B3CD9" w:rsidP="0088218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18.10.2016 1</w:t>
            </w:r>
            <w:r w:rsidR="0088218D">
              <w:rPr>
                <w:b/>
                <w:color w:val="000000"/>
                <w:sz w:val="16"/>
                <w:lang w:val="ru-RU"/>
              </w:rPr>
              <w:t>3</w:t>
            </w:r>
            <w:r>
              <w:rPr>
                <w:b/>
                <w:color w:val="000000"/>
                <w:sz w:val="16"/>
                <w:lang w:val="ru-RU"/>
              </w:rPr>
              <w:t>.28.</w:t>
            </w:r>
            <w:r w:rsidR="0088218D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8218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BB3CD9">
              <w:rPr>
                <w:b/>
                <w:color w:val="000000"/>
                <w:sz w:val="16"/>
                <w:lang w:val="ru-RU"/>
              </w:rPr>
              <w:t xml:space="preserve"> "Зерновая Компания "Лидер"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B3CD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8821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B3CD9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8218D" w:rsidRPr="00276DA8">
          <w:rPr>
            <w:rStyle w:val="a4"/>
            <w:sz w:val="16"/>
            <w:lang w:val="ru-RU"/>
          </w:rPr>
          <w:t>www.zakupki.gov.ru</w:t>
        </w:r>
      </w:hyperlink>
      <w:r w:rsidR="0088218D">
        <w:rPr>
          <w:color w:val="000000"/>
          <w:sz w:val="16"/>
          <w:lang w:val="ru-RU"/>
        </w:rPr>
        <w:t xml:space="preserve">, </w:t>
      </w:r>
      <w:hyperlink r:id="rId11" w:history="1">
        <w:r w:rsidR="0088218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8218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3E" w:rsidRDefault="00ED7A3E" w:rsidP="00230CEA">
      <w:r>
        <w:separator/>
      </w:r>
    </w:p>
  </w:endnote>
  <w:endnote w:type="continuationSeparator" w:id="0">
    <w:p w:rsidR="00ED7A3E" w:rsidRDefault="00ED7A3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D9" w:rsidRDefault="00BB3CD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B3CD9">
      <w:rPr>
        <w:b/>
        <w:smallCaps/>
        <w:color w:val="000000"/>
        <w:sz w:val="20"/>
        <w:lang w:val="ru-RU"/>
      </w:rPr>
      <w:t>3290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8218D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8218D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D9" w:rsidRDefault="00BB3CD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3E" w:rsidRDefault="00ED7A3E" w:rsidP="00230CEA">
      <w:r>
        <w:separator/>
      </w:r>
    </w:p>
  </w:footnote>
  <w:footnote w:type="continuationSeparator" w:id="0">
    <w:p w:rsidR="00ED7A3E" w:rsidRDefault="00ED7A3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D9" w:rsidRDefault="00BB3C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D9" w:rsidRDefault="00BB3C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218D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B3CD9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D7A3E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88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0C66-9102-45EE-96D2-E00A0943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2016-10-20T06:32:00Z</cp:lastPrinted>
  <dcterms:created xsi:type="dcterms:W3CDTF">2015-11-06T11:33:00Z</dcterms:created>
  <dcterms:modified xsi:type="dcterms:W3CDTF">2016-10-20T06:32:00Z</dcterms:modified>
</cp:coreProperties>
</file>