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B153E">
        <w:rPr>
          <w:b/>
          <w:smallCaps/>
          <w:color w:val="000000"/>
          <w:sz w:val="20"/>
          <w:lang w:val="ru-RU"/>
        </w:rPr>
        <w:t>330</w:t>
      </w:r>
      <w:r w:rsidR="003742D8">
        <w:rPr>
          <w:b/>
          <w:smallCaps/>
          <w:color w:val="000000"/>
          <w:sz w:val="20"/>
          <w:lang w:val="ru-RU"/>
        </w:rPr>
        <w:t>4/1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3742D8">
        <w:rPr>
          <w:b/>
          <w:smallCaps/>
          <w:color w:val="000000"/>
          <w:sz w:val="20"/>
          <w:lang w:val="ru-RU"/>
        </w:rPr>
        <w:t>502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CB153E">
        <w:rPr>
          <w:b/>
          <w:smallCaps/>
          <w:color w:val="000000"/>
          <w:sz w:val="20"/>
          <w:lang w:val="ru-RU"/>
        </w:rPr>
        <w:t>1</w:t>
      </w:r>
      <w:r w:rsidR="003742D8">
        <w:rPr>
          <w:b/>
          <w:smallCaps/>
          <w:color w:val="000000"/>
          <w:sz w:val="20"/>
          <w:lang w:val="ru-RU"/>
        </w:rPr>
        <w:t>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3742D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CB153E">
              <w:rPr>
                <w:color w:val="000000"/>
                <w:sz w:val="16"/>
                <w:lang w:val="ru-RU"/>
              </w:rPr>
              <w:t>1</w:t>
            </w:r>
            <w:r w:rsidR="003742D8">
              <w:rPr>
                <w:color w:val="000000"/>
                <w:sz w:val="16"/>
                <w:lang w:val="ru-RU"/>
              </w:rPr>
              <w:t>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3742D8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3742D8" w:rsidP="00CB153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130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3742D8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742D8">
              <w:rPr>
                <w:color w:val="000000"/>
                <w:sz w:val="16"/>
                <w:szCs w:val="18"/>
              </w:rPr>
              <w:t>1 027 000 рублей 00 копеек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76518D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991"/>
              <w:gridCol w:w="1134"/>
              <w:gridCol w:w="1560"/>
            </w:tblGrid>
            <w:tr w:rsidR="00DB7529" w:rsidRPr="003742D8" w:rsidTr="0076518D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3742D8" w:rsidTr="0076518D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991"/>
              <w:gridCol w:w="1134"/>
              <w:gridCol w:w="1559"/>
            </w:tblGrid>
            <w:tr w:rsidR="00DB7529" w:rsidRPr="003742D8" w:rsidTr="00765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5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3742D8" w:rsidTr="0076518D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3742D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3742D8">
              <w:rPr>
                <w:color w:val="000000"/>
                <w:sz w:val="16"/>
                <w:szCs w:val="18"/>
                <w:lang w:val="ru-RU"/>
              </w:rPr>
              <w:t>1</w:t>
            </w:r>
            <w:r w:rsidR="00CB153E">
              <w:rPr>
                <w:color w:val="000000"/>
                <w:sz w:val="16"/>
                <w:szCs w:val="18"/>
                <w:lang w:val="ru-RU"/>
              </w:rPr>
              <w:t>5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</w:t>
            </w:r>
            <w:r w:rsidR="003742D8">
              <w:rPr>
                <w:color w:val="000000"/>
                <w:sz w:val="16"/>
                <w:szCs w:val="18"/>
                <w:lang w:val="ru-RU"/>
              </w:rPr>
              <w:t>1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3742D8" w:rsidP="003742D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3742D8">
        <w:rPr>
          <w:color w:val="000000"/>
          <w:sz w:val="16"/>
          <w:lang w:val="ru-RU"/>
        </w:rPr>
        <w:t>Общество с ограниченной ответственностью "Шадринское"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3742D8">
        <w:rPr>
          <w:color w:val="000000"/>
          <w:sz w:val="16"/>
          <w:lang w:val="ru-RU"/>
        </w:rPr>
        <w:t>641825</w:t>
      </w:r>
      <w:r>
        <w:rPr>
          <w:color w:val="000000"/>
          <w:sz w:val="16"/>
          <w:lang w:val="ru-RU"/>
        </w:rPr>
        <w:t xml:space="preserve"> </w:t>
      </w:r>
      <w:r w:rsidRPr="003742D8">
        <w:rPr>
          <w:color w:val="000000"/>
          <w:sz w:val="16"/>
          <w:lang w:val="ru-RU"/>
        </w:rPr>
        <w:t>Курганская обл</w:t>
      </w:r>
      <w:r>
        <w:rPr>
          <w:color w:val="000000"/>
          <w:sz w:val="16"/>
          <w:lang w:val="ru-RU"/>
        </w:rPr>
        <w:t xml:space="preserve">асть, </w:t>
      </w:r>
      <w:r w:rsidRPr="003742D8">
        <w:rPr>
          <w:color w:val="000000"/>
          <w:sz w:val="16"/>
          <w:lang w:val="ru-RU"/>
        </w:rPr>
        <w:t>р-н Шадринский</w:t>
      </w:r>
      <w:r>
        <w:rPr>
          <w:color w:val="000000"/>
          <w:sz w:val="16"/>
          <w:lang w:val="ru-RU"/>
        </w:rPr>
        <w:t xml:space="preserve">, </w:t>
      </w:r>
      <w:r w:rsidRPr="003742D8">
        <w:rPr>
          <w:color w:val="000000"/>
          <w:sz w:val="16"/>
          <w:lang w:val="ru-RU"/>
        </w:rPr>
        <w:t>с</w:t>
      </w:r>
      <w:r>
        <w:rPr>
          <w:color w:val="000000"/>
          <w:sz w:val="16"/>
          <w:lang w:val="ru-RU"/>
        </w:rPr>
        <w:t>.</w:t>
      </w:r>
      <w:r w:rsidRPr="003742D8">
        <w:rPr>
          <w:color w:val="000000"/>
          <w:sz w:val="16"/>
          <w:lang w:val="ru-RU"/>
        </w:rPr>
        <w:t xml:space="preserve"> Чистопрудное</w:t>
      </w:r>
      <w:r>
        <w:rPr>
          <w:color w:val="000000"/>
          <w:sz w:val="16"/>
          <w:lang w:val="ru-RU"/>
        </w:rPr>
        <w:t xml:space="preserve">, </w:t>
      </w:r>
      <w:r w:rsidRPr="003742D8">
        <w:rPr>
          <w:color w:val="000000"/>
          <w:sz w:val="16"/>
          <w:lang w:val="ru-RU"/>
        </w:rPr>
        <w:t>ул</w:t>
      </w:r>
      <w:r>
        <w:rPr>
          <w:color w:val="000000"/>
          <w:sz w:val="16"/>
          <w:lang w:val="ru-RU"/>
        </w:rPr>
        <w:t>.</w:t>
      </w:r>
      <w:bookmarkStart w:id="0" w:name="_GoBack"/>
      <w:bookmarkEnd w:id="0"/>
      <w:r w:rsidRPr="003742D8">
        <w:rPr>
          <w:color w:val="000000"/>
          <w:sz w:val="16"/>
          <w:lang w:val="ru-RU"/>
        </w:rPr>
        <w:t xml:space="preserve"> Ленина, 5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53E" w:rsidP="003742D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3742D8">
              <w:rPr>
                <w:b/>
                <w:color w:val="000000"/>
                <w:sz w:val="16"/>
                <w:lang w:val="ru-RU"/>
              </w:rPr>
              <w:t>7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742D8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742D8">
              <w:rPr>
                <w:b/>
                <w:color w:val="000000"/>
                <w:sz w:val="16"/>
                <w:lang w:val="ru-RU"/>
              </w:rPr>
              <w:t>ООО "Шадринское"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742D8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742D8">
              <w:rPr>
                <w:b/>
                <w:color w:val="000000"/>
                <w:sz w:val="16"/>
                <w:lang w:val="ru-RU"/>
              </w:rPr>
              <w:t>1 027 000 рублей 00 копеек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742D8">
      <w:rPr>
        <w:b/>
        <w:smallCaps/>
        <w:color w:val="000000"/>
        <w:sz w:val="20"/>
        <w:lang w:val="ru-RU"/>
      </w:rPr>
      <w:t>3304/1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42D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42D8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0174-F603-4AB3-9604-8E61B5C3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2016-10-19T06:52:00Z</cp:lastPrinted>
  <dcterms:created xsi:type="dcterms:W3CDTF">2016-10-19T06:52:00Z</dcterms:created>
  <dcterms:modified xsi:type="dcterms:W3CDTF">2016-10-19T06:52:00Z</dcterms:modified>
</cp:coreProperties>
</file>