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F2B75">
        <w:rPr>
          <w:b/>
          <w:smallCaps/>
          <w:color w:val="000000"/>
          <w:sz w:val="20"/>
          <w:lang w:val="ru-RU"/>
        </w:rPr>
        <w:t xml:space="preserve">3309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F2B75">
        <w:rPr>
          <w:b/>
          <w:smallCaps/>
          <w:color w:val="000000"/>
          <w:sz w:val="20"/>
          <w:lang w:val="ru-RU"/>
        </w:rPr>
        <w:t xml:space="preserve">3309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F2B75">
        <w:rPr>
          <w:b/>
          <w:smallCaps/>
          <w:color w:val="000000"/>
          <w:sz w:val="20"/>
          <w:lang w:val="ru-RU"/>
        </w:rPr>
        <w:t>18.10.2016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F2B7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F2B75">
        <w:rPr>
          <w:color w:val="000000"/>
          <w:sz w:val="16"/>
          <w:lang w:val="ru-RU"/>
        </w:rPr>
        <w:t>18.10.2016 11:00:00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F2B75">
        <w:rPr>
          <w:color w:val="000000"/>
          <w:sz w:val="16"/>
          <w:lang w:val="ru-RU"/>
        </w:rPr>
        <w:t>21.10.2016 11:00:00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E85A8F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85A8F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F2B7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Отруби пшеничные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F2B7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F2B7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F2B75" w:rsidP="00FF2B7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2 954 545,45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2B75" w:rsidRPr="00E85A8F" w:rsidRDefault="00FF2B7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5A8F">
              <w:rPr>
                <w:color w:val="000000"/>
                <w:sz w:val="16"/>
                <w:szCs w:val="18"/>
                <w:lang w:val="ru-RU"/>
              </w:rPr>
              <w:t>ГОСТ 7169-66.</w:t>
            </w:r>
          </w:p>
          <w:p w:rsidR="00FF2B75" w:rsidRPr="00E85A8F" w:rsidRDefault="00FF2B7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5A8F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2A635A" w:rsidRDefault="00FF2B75" w:rsidP="00E85A8F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F2B7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20.11.2016г.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2B75" w:rsidRPr="00E85A8F" w:rsidRDefault="00FF2B7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85A8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FF2B75" w:rsidP="00E85A8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85A8F" w:rsidRPr="00FC252E">
          <w:rPr>
            <w:rStyle w:val="a4"/>
            <w:sz w:val="16"/>
            <w:lang w:val="ru-RU"/>
          </w:rPr>
          <w:t>www.zakupki.gov.ru</w:t>
        </w:r>
      </w:hyperlink>
      <w:r w:rsidR="00E85A8F">
        <w:rPr>
          <w:color w:val="000000"/>
          <w:sz w:val="16"/>
          <w:lang w:val="ru-RU"/>
        </w:rPr>
        <w:t xml:space="preserve">, </w:t>
      </w:r>
      <w:hyperlink r:id="rId9" w:history="1">
        <w:r w:rsidR="00E85A8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85A8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E85A8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85A8F">
        <w:rPr>
          <w:color w:val="000000"/>
          <w:sz w:val="16"/>
          <w:lang w:val="ru-RU"/>
        </w:rPr>
        <w:t xml:space="preserve"> </w:t>
      </w:r>
      <w:r w:rsidR="000E52F3" w:rsidRPr="00E85A8F">
        <w:rPr>
          <w:color w:val="000000"/>
          <w:sz w:val="16"/>
          <w:lang w:val="ru-RU"/>
        </w:rPr>
        <w:t xml:space="preserve">   </w:t>
      </w:r>
    </w:p>
    <w:p w:rsidR="00FF2B75" w:rsidRDefault="00FF2B7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Акционерное общество " Шадринский комбинат хлебопродуктов"; адрес: 641878, Курганская обл., г. Шадринск, ул. Труда, д. 14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F2B75" w:rsidP="00E85A8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2 95</w:t>
            </w:r>
            <w:r w:rsidR="00E85A8F">
              <w:rPr>
                <w:color w:val="000000"/>
                <w:sz w:val="16"/>
                <w:szCs w:val="18"/>
                <w:lang w:val="ru-RU"/>
              </w:rPr>
              <w:t>0</w:t>
            </w:r>
            <w:r>
              <w:rPr>
                <w:color w:val="000000"/>
                <w:sz w:val="16"/>
                <w:szCs w:val="18"/>
              </w:rPr>
              <w:t> </w:t>
            </w:r>
            <w:r w:rsidR="00E85A8F">
              <w:rPr>
                <w:color w:val="000000"/>
                <w:sz w:val="16"/>
                <w:szCs w:val="18"/>
                <w:lang w:val="ru-RU"/>
              </w:rPr>
              <w:t>000</w:t>
            </w:r>
            <w:r>
              <w:rPr>
                <w:color w:val="000000"/>
                <w:sz w:val="16"/>
                <w:szCs w:val="18"/>
              </w:rPr>
              <w:t>,00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FF2B75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E85A8F">
              <w:rPr>
                <w:b/>
                <w:color w:val="000000"/>
                <w:sz w:val="16"/>
                <w:lang w:val="ru-RU"/>
              </w:rPr>
              <w:t>8.10.2016 13:02:00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85A8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АО</w:t>
            </w:r>
            <w:r w:rsidR="00FF2B75">
              <w:rPr>
                <w:b/>
                <w:color w:val="000000"/>
                <w:sz w:val="16"/>
                <w:lang w:val="ru-RU"/>
              </w:rPr>
              <w:t xml:space="preserve"> " Шадринский комбинат хлебопродуктов"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F2B7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F2B7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85A8F" w:rsidRPr="00FC252E">
          <w:rPr>
            <w:rStyle w:val="a4"/>
            <w:sz w:val="16"/>
            <w:lang w:val="ru-RU"/>
          </w:rPr>
          <w:t>www.zakupki.gov.ru</w:t>
        </w:r>
      </w:hyperlink>
      <w:r w:rsidR="00E85A8F">
        <w:rPr>
          <w:color w:val="000000"/>
          <w:sz w:val="16"/>
          <w:lang w:val="ru-RU"/>
        </w:rPr>
        <w:t xml:space="preserve">, </w:t>
      </w:r>
      <w:hyperlink r:id="rId11" w:history="1">
        <w:r w:rsidR="00E85A8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85A8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8E" w:rsidRDefault="0089688E" w:rsidP="00230CEA">
      <w:r>
        <w:separator/>
      </w:r>
    </w:p>
  </w:endnote>
  <w:endnote w:type="continuationSeparator" w:id="0">
    <w:p w:rsidR="0089688E" w:rsidRDefault="0089688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75" w:rsidRDefault="00FF2B7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F2B75">
      <w:rPr>
        <w:b/>
        <w:smallCaps/>
        <w:color w:val="000000"/>
        <w:sz w:val="20"/>
        <w:lang w:val="ru-RU"/>
      </w:rPr>
      <w:t xml:space="preserve">3309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85A8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85A8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75" w:rsidRDefault="00FF2B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8E" w:rsidRDefault="0089688E" w:rsidP="00230CEA">
      <w:r>
        <w:separator/>
      </w:r>
    </w:p>
  </w:footnote>
  <w:footnote w:type="continuationSeparator" w:id="0">
    <w:p w:rsidR="0089688E" w:rsidRDefault="0089688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75" w:rsidRDefault="00FF2B7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75" w:rsidRDefault="00FF2B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9688E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5A8F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2B75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A6A1-3425-41B7-AD02-716D168D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2016-10-25T08:41:00Z</cp:lastPrinted>
  <dcterms:created xsi:type="dcterms:W3CDTF">2015-11-06T11:33:00Z</dcterms:created>
  <dcterms:modified xsi:type="dcterms:W3CDTF">2016-10-25T08:41:00Z</dcterms:modified>
</cp:coreProperties>
</file>