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70636">
        <w:rPr>
          <w:b/>
          <w:smallCaps/>
          <w:color w:val="000000"/>
          <w:sz w:val="20"/>
          <w:lang w:val="ru-RU"/>
        </w:rPr>
        <w:t xml:space="preserve">3310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70636">
        <w:rPr>
          <w:b/>
          <w:smallCaps/>
          <w:color w:val="000000"/>
          <w:sz w:val="20"/>
          <w:lang w:val="ru-RU"/>
        </w:rPr>
        <w:t xml:space="preserve">3310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70636">
        <w:rPr>
          <w:b/>
          <w:smallCaps/>
          <w:color w:val="000000"/>
          <w:sz w:val="20"/>
          <w:lang w:val="ru-RU"/>
        </w:rPr>
        <w:t>18.10.2016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7063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70636">
        <w:rPr>
          <w:color w:val="000000"/>
          <w:sz w:val="16"/>
          <w:lang w:val="ru-RU"/>
        </w:rPr>
        <w:t>18.10.2016 11:00:00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70636">
        <w:rPr>
          <w:color w:val="000000"/>
          <w:sz w:val="16"/>
          <w:lang w:val="ru-RU"/>
        </w:rPr>
        <w:t>21.10.2016 11:00:00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7B30A0" w:rsidTr="007B30A0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B30A0">
        <w:trPr>
          <w:trHeight w:val="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063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Соя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полножирная экструдированная.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063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268,000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063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70636" w:rsidP="00A7063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8 405 454,55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B30A0" w:rsidTr="007B30A0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0636" w:rsidRPr="007B30A0" w:rsidRDefault="00A706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30A0">
              <w:rPr>
                <w:color w:val="000000"/>
                <w:sz w:val="16"/>
                <w:szCs w:val="18"/>
                <w:lang w:val="ru-RU"/>
              </w:rPr>
              <w:t xml:space="preserve"> ГОСТ, ТУ.</w:t>
            </w:r>
          </w:p>
          <w:tbl>
            <w:tblPr>
              <w:tblW w:w="63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2127"/>
              <w:gridCol w:w="1842"/>
            </w:tblGrid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Параметр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Метод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исследования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показателя</w:t>
                  </w:r>
                  <w:proofErr w:type="spellEnd"/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</w:t>
                  </w:r>
                  <w:r w:rsidRPr="007B30A0">
                    <w:rPr>
                      <w:b/>
                      <w:sz w:val="16"/>
                      <w:szCs w:val="16"/>
                    </w:rPr>
                    <w:t>СП</w:t>
                  </w:r>
                  <w:r w:rsidRPr="007B30A0">
                    <w:rPr>
                      <w:sz w:val="16"/>
                      <w:szCs w:val="16"/>
                    </w:rPr>
                    <w:t>)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34,00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32044.1.2012</w:t>
                  </w:r>
                </w:p>
              </w:tc>
            </w:tr>
            <w:tr w:rsidR="007B30A0" w:rsidRPr="007B30A0" w:rsidTr="007B30A0">
              <w:trPr>
                <w:trHeight w:val="752"/>
              </w:trPr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Сырой протеин в пересчете на </w:t>
                  </w:r>
                  <w:proofErr w:type="spellStart"/>
                  <w:r w:rsidRPr="007B30A0">
                    <w:rPr>
                      <w:sz w:val="16"/>
                      <w:szCs w:val="16"/>
                      <w:lang w:val="ru-RU"/>
                    </w:rPr>
                    <w:t>а.с.в</w:t>
                  </w:r>
                  <w:proofErr w:type="spellEnd"/>
                  <w:r w:rsidRPr="007B30A0">
                    <w:rPr>
                      <w:sz w:val="16"/>
                      <w:szCs w:val="16"/>
                      <w:lang w:val="ru-RU"/>
                    </w:rPr>
                    <w:t>.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37,00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Путем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пересчета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формуле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>:</w:t>
                  </w:r>
                </w:p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∙100</m:t>
                      </m:r>
                    </m:oMath>
                  </m:oMathPara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Белок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Барштейну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30,00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жир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16,6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13496.15-97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>Влага и летучие вещества (</w:t>
                  </w:r>
                  <w:r w:rsidRPr="007B30A0">
                    <w:rPr>
                      <w:b/>
                      <w:sz w:val="16"/>
                      <w:szCs w:val="16"/>
                    </w:rPr>
                    <w:t>W</w:t>
                  </w:r>
                  <w:r w:rsidRPr="007B30A0">
                    <w:rPr>
                      <w:sz w:val="16"/>
                      <w:szCs w:val="16"/>
                      <w:lang w:val="ru-RU"/>
                    </w:rPr>
                    <w:t>)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10,00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13979.1-68,</w:t>
                  </w:r>
                </w:p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Р 54705-2011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6,40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Активность </w:t>
                  </w:r>
                  <w:proofErr w:type="spellStart"/>
                  <w:r w:rsidRPr="007B30A0">
                    <w:rPr>
                      <w:sz w:val="16"/>
                      <w:szCs w:val="16"/>
                      <w:lang w:val="ru-RU"/>
                    </w:rPr>
                    <w:t>уреазы</w:t>
                  </w:r>
                  <w:proofErr w:type="spellEnd"/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 (изменение </w:t>
                  </w:r>
                  <w:r w:rsidRPr="007B30A0">
                    <w:rPr>
                      <w:sz w:val="16"/>
                      <w:szCs w:val="16"/>
                    </w:rPr>
                    <w:t>pH</w:t>
                  </w:r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 за 30 минут)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Не менее </w:t>
                  </w:r>
                  <w:proofErr w:type="gramStart"/>
                  <w:r w:rsidRPr="007B30A0">
                    <w:rPr>
                      <w:sz w:val="16"/>
                      <w:szCs w:val="16"/>
                      <w:lang w:val="ru-RU"/>
                    </w:rPr>
                    <w:t>0,05</w:t>
                  </w:r>
                  <w:proofErr w:type="gramEnd"/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 но не более 0,30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нерастворимая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HCI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1,50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Кислотное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мг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КОН)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30,00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31933-2012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клетчатка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7,00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>Металломагнитная примесь, всего мг/кг:</w:t>
                  </w:r>
                </w:p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частиц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свыше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2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мм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30,00</w:t>
                  </w:r>
                </w:p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допускается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13979.5-68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Внешний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вид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крупкообразный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Цвет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Светло-желтый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Запах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кислотность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град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Н)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13496.1.13-75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токсичность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7B30A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30A0">
                    <w:rPr>
                      <w:sz w:val="16"/>
                      <w:szCs w:val="16"/>
                    </w:rPr>
                    <w:t>токсичен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31674-2012</w:t>
                  </w:r>
                </w:p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r w:rsidRPr="007B30A0">
                    <w:rPr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7B30A0" w:rsidRPr="007B30A0" w:rsidTr="007B30A0">
              <w:tc>
                <w:tcPr>
                  <w:tcW w:w="2404" w:type="dxa"/>
                  <w:shd w:val="clear" w:color="auto" w:fill="auto"/>
                </w:tcPr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 xml:space="preserve">Маркировка </w:t>
                  </w:r>
                </w:p>
                <w:p w:rsidR="007B30A0" w:rsidRPr="007B30A0" w:rsidRDefault="007B30A0" w:rsidP="007B30A0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7B30A0">
                    <w:rPr>
                      <w:sz w:val="16"/>
                      <w:szCs w:val="16"/>
                      <w:lang w:val="ru-RU"/>
                    </w:rPr>
                    <w:t>(при упаковке в мешки)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B30A0">
                    <w:rPr>
                      <w:sz w:val="16"/>
                      <w:szCs w:val="16"/>
                    </w:rPr>
                    <w:t>Этикетка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7B30A0" w:rsidRPr="007B30A0" w:rsidRDefault="007B30A0" w:rsidP="007B3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70636" w:rsidRPr="007B30A0" w:rsidRDefault="00A706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30A0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  <w:p w:rsidR="00A70636" w:rsidRPr="007B30A0" w:rsidRDefault="00A706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30A0">
              <w:rPr>
                <w:color w:val="000000"/>
                <w:sz w:val="16"/>
                <w:szCs w:val="18"/>
                <w:lang w:val="ru-RU"/>
              </w:rPr>
              <w:t xml:space="preserve">Вид упаковки: мешок </w:t>
            </w:r>
            <w:proofErr w:type="spellStart"/>
            <w:r w:rsidRPr="007B30A0">
              <w:rPr>
                <w:color w:val="000000"/>
                <w:sz w:val="16"/>
                <w:szCs w:val="18"/>
                <w:lang w:val="ru-RU"/>
              </w:rPr>
              <w:t>подипроипленовый</w:t>
            </w:r>
            <w:proofErr w:type="spellEnd"/>
            <w:r w:rsidRPr="007B30A0">
              <w:rPr>
                <w:color w:val="000000"/>
                <w:sz w:val="16"/>
                <w:szCs w:val="18"/>
                <w:lang w:val="ru-RU"/>
              </w:rPr>
              <w:t>.</w:t>
            </w:r>
          </w:p>
          <w:p w:rsidR="00691B5B" w:rsidRPr="007B30A0" w:rsidRDefault="00A70636" w:rsidP="007B30A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B30A0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</w:tc>
      </w:tr>
      <w:tr w:rsidR="00A75AD1" w:rsidRPr="006F008D" w:rsidTr="007B30A0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7063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15.11.2016г.</w:t>
            </w:r>
          </w:p>
        </w:tc>
      </w:tr>
      <w:tr w:rsidR="00A75AD1" w:rsidRPr="006F008D" w:rsidTr="007B30A0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0636" w:rsidRPr="007B30A0" w:rsidRDefault="00A7063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B30A0">
              <w:rPr>
                <w:color w:val="000000"/>
                <w:sz w:val="16"/>
                <w:szCs w:val="18"/>
                <w:lang w:val="ru-RU"/>
              </w:rPr>
              <w:t>По факту поставки товара в течение 30 (тридцати) календарных дней.</w:t>
            </w:r>
          </w:p>
          <w:p w:rsidR="00CE6574" w:rsidRPr="002A635A" w:rsidRDefault="00A70636" w:rsidP="007B30A0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  <w:bookmarkStart w:id="0" w:name="_GoBack"/>
            <w:bookmarkEnd w:id="0"/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B30A0" w:rsidRPr="00E358EC">
          <w:rPr>
            <w:rStyle w:val="a4"/>
            <w:sz w:val="16"/>
            <w:lang w:val="ru-RU"/>
          </w:rPr>
          <w:t>www.zakupki.gov.ru</w:t>
        </w:r>
      </w:hyperlink>
      <w:r w:rsidR="007B30A0">
        <w:rPr>
          <w:color w:val="000000"/>
          <w:sz w:val="16"/>
          <w:lang w:val="ru-RU"/>
        </w:rPr>
        <w:t xml:space="preserve">, </w:t>
      </w:r>
      <w:hyperlink r:id="rId9" w:history="1">
        <w:r w:rsidR="007B30A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B30A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B30A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B30A0">
        <w:rPr>
          <w:color w:val="000000"/>
          <w:sz w:val="16"/>
          <w:lang w:val="ru-RU"/>
        </w:rPr>
        <w:t xml:space="preserve"> </w:t>
      </w:r>
      <w:r w:rsidR="000E52F3" w:rsidRPr="007B30A0">
        <w:rPr>
          <w:color w:val="000000"/>
          <w:sz w:val="16"/>
          <w:lang w:val="ru-RU"/>
        </w:rPr>
        <w:t xml:space="preserve">   </w:t>
      </w:r>
    </w:p>
    <w:p w:rsidR="00A70636" w:rsidRDefault="00A7063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"Торговая Компания Корм-Сервис"; адрес: Россия,656037, Алтайский край, г </w:t>
      </w:r>
      <w:proofErr w:type="spellStart"/>
      <w:proofErr w:type="gramStart"/>
      <w:r>
        <w:rPr>
          <w:b/>
          <w:color w:val="000000"/>
          <w:sz w:val="16"/>
          <w:lang w:val="ru-RU"/>
        </w:rPr>
        <w:t>Барнаул,ул</w:t>
      </w:r>
      <w:proofErr w:type="spellEnd"/>
      <w:r>
        <w:rPr>
          <w:b/>
          <w:color w:val="000000"/>
          <w:sz w:val="16"/>
          <w:lang w:val="ru-RU"/>
        </w:rPr>
        <w:t>.</w:t>
      </w:r>
      <w:proofErr w:type="gramEnd"/>
      <w:r>
        <w:rPr>
          <w:b/>
          <w:color w:val="000000"/>
          <w:sz w:val="16"/>
          <w:lang w:val="ru-RU"/>
        </w:rPr>
        <w:t xml:space="preserve"> Шумакова, д. 74Б.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7B30A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70636" w:rsidP="00A7063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8 405 454,55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70636" w:rsidP="007B30A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21.10.2016 10:10:</w:t>
            </w:r>
            <w:r w:rsidR="007B30A0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B30A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70636">
              <w:rPr>
                <w:b/>
                <w:color w:val="000000"/>
                <w:sz w:val="16"/>
                <w:lang w:val="ru-RU"/>
              </w:rPr>
              <w:t xml:space="preserve"> "Торговая Компания Корм-Сервис"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7063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7B30A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A7063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B30A0" w:rsidRPr="00E358EC">
          <w:rPr>
            <w:rStyle w:val="a4"/>
            <w:sz w:val="16"/>
            <w:lang w:val="ru-RU"/>
          </w:rPr>
          <w:t>www.zakupki.gov.ru</w:t>
        </w:r>
      </w:hyperlink>
      <w:r w:rsidR="007B30A0">
        <w:rPr>
          <w:color w:val="000000"/>
          <w:sz w:val="16"/>
          <w:lang w:val="ru-RU"/>
        </w:rPr>
        <w:t xml:space="preserve">, </w:t>
      </w:r>
      <w:hyperlink r:id="rId11" w:history="1">
        <w:r w:rsidR="007B30A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B30A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7D" w:rsidRDefault="00B2647D" w:rsidP="00230CEA">
      <w:r>
        <w:separator/>
      </w:r>
    </w:p>
  </w:endnote>
  <w:endnote w:type="continuationSeparator" w:id="0">
    <w:p w:rsidR="00B2647D" w:rsidRDefault="00B2647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36" w:rsidRDefault="00A706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70636">
      <w:rPr>
        <w:b/>
        <w:smallCaps/>
        <w:color w:val="000000"/>
        <w:sz w:val="20"/>
        <w:lang w:val="ru-RU"/>
      </w:rPr>
      <w:t>3310</w:t>
    </w:r>
    <w:proofErr w:type="gramEnd"/>
    <w:r w:rsidR="00A70636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B30A0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B30A0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36" w:rsidRDefault="00A706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7D" w:rsidRDefault="00B2647D" w:rsidP="00230CEA">
      <w:r>
        <w:separator/>
      </w:r>
    </w:p>
  </w:footnote>
  <w:footnote w:type="continuationSeparator" w:id="0">
    <w:p w:rsidR="00B2647D" w:rsidRDefault="00B2647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36" w:rsidRDefault="00A7063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36" w:rsidRDefault="00A706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0A0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0636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2647D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5509-3ABB-4748-98DF-27D6D6F6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2016-10-25T05:44:00Z</cp:lastPrinted>
  <dcterms:created xsi:type="dcterms:W3CDTF">2015-11-06T11:33:00Z</dcterms:created>
  <dcterms:modified xsi:type="dcterms:W3CDTF">2016-10-25T05:44:00Z</dcterms:modified>
</cp:coreProperties>
</file>