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3431B">
        <w:rPr>
          <w:b/>
          <w:smallCaps/>
          <w:color w:val="000000"/>
          <w:sz w:val="20"/>
          <w:lang w:val="ru-RU"/>
        </w:rPr>
        <w:t>3334</w:t>
      </w:r>
      <w:r w:rsidR="0030675D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53431B">
        <w:rPr>
          <w:b/>
          <w:smallCaps/>
          <w:color w:val="000000"/>
          <w:sz w:val="20"/>
          <w:lang w:val="ru-RU"/>
        </w:rPr>
        <w:t>513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3431B">
        <w:rPr>
          <w:b/>
          <w:smallCaps/>
          <w:color w:val="000000"/>
          <w:sz w:val="20"/>
          <w:lang w:val="ru-RU"/>
        </w:rPr>
        <w:t>24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3431B">
        <w:rPr>
          <w:b/>
          <w:smallCaps/>
          <w:color w:val="000000"/>
          <w:sz w:val="20"/>
          <w:lang w:val="ru-RU"/>
        </w:rPr>
        <w:t>окт</w:t>
      </w:r>
      <w:r w:rsidR="00B45915">
        <w:rPr>
          <w:b/>
          <w:smallCaps/>
          <w:color w:val="000000"/>
          <w:sz w:val="20"/>
          <w:lang w:val="ru-RU"/>
        </w:rPr>
        <w:t>ября</w:t>
      </w:r>
      <w:r w:rsidR="0030675D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3431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53431B">
              <w:rPr>
                <w:color w:val="000000"/>
                <w:sz w:val="16"/>
                <w:lang w:val="ru-RU"/>
              </w:rPr>
              <w:t>24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3431B">
              <w:rPr>
                <w:color w:val="000000"/>
                <w:sz w:val="16"/>
                <w:lang w:val="ru-RU"/>
              </w:rPr>
              <w:t>окт</w:t>
            </w:r>
            <w:r w:rsidR="00B45915">
              <w:rPr>
                <w:color w:val="000000"/>
                <w:sz w:val="16"/>
                <w:lang w:val="ru-RU"/>
              </w:rPr>
              <w:t>ября</w:t>
            </w:r>
            <w:r w:rsidR="0030675D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1417"/>
        <w:gridCol w:w="851"/>
        <w:gridCol w:w="992"/>
        <w:gridCol w:w="1565"/>
      </w:tblGrid>
      <w:tr w:rsidR="009F3F4A" w:rsidRPr="0053431B" w:rsidTr="00B45915">
        <w:trPr>
          <w:trHeight w:val="623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30675D">
            <w:pPr>
              <w:spacing w:before="38" w:after="38" w:line="183" w:lineRule="exact"/>
              <w:ind w:right="24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30675D" w:rsidRPr="0030675D" w:rsidTr="00B45915">
        <w:trPr>
          <w:trHeight w:val="123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Витамины.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кг.</w:t>
            </w:r>
          </w:p>
        </w:tc>
        <w:tc>
          <w:tcPr>
            <w:tcW w:w="1565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915" w:rsidRDefault="0053431B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288</w:t>
            </w:r>
            <w:r w:rsidR="00B45915" w:rsidRPr="00B45915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>
              <w:rPr>
                <w:b/>
                <w:smallCaps/>
                <w:color w:val="000000"/>
                <w:sz w:val="16"/>
                <w:lang w:val="ru-RU"/>
              </w:rPr>
              <w:t>205</w:t>
            </w:r>
            <w:r w:rsidR="00B45915" w:rsidRPr="00B45915">
              <w:rPr>
                <w:b/>
                <w:smallCaps/>
                <w:color w:val="000000"/>
                <w:sz w:val="16"/>
                <w:lang w:val="ru-RU"/>
              </w:rPr>
              <w:t xml:space="preserve"> евро </w:t>
            </w:r>
          </w:p>
          <w:p w:rsidR="0030675D" w:rsidRPr="009F5FB6" w:rsidRDefault="0053431B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5</w:t>
            </w:r>
            <w:r w:rsidR="00B45915" w:rsidRPr="00B45915">
              <w:rPr>
                <w:b/>
                <w:smallCaps/>
                <w:color w:val="000000"/>
                <w:sz w:val="16"/>
                <w:lang w:val="ru-RU"/>
              </w:rPr>
              <w:t>0 евроцентов.</w:t>
            </w: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А Супра 1000»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 xml:space="preserve">Упаковка: мешок бумажный </w:t>
            </w:r>
          </w:p>
          <w:p w:rsidR="0030675D" w:rsidRPr="00124706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785AE4" w:rsidRDefault="0053431B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1 6</w:t>
            </w:r>
            <w:r w:rsidR="00B45915"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В3 Промикс Ниацин».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53431B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Происхождение: Швейцари</w:t>
            </w:r>
            <w:r w:rsidR="00B45915" w:rsidRPr="00B45915">
              <w:rPr>
                <w:color w:val="000000"/>
                <w:sz w:val="16"/>
                <w:szCs w:val="18"/>
                <w:lang w:val="ru-RU"/>
              </w:rPr>
              <w:t>я.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30675D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B45915" w:rsidP="005343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2 </w:t>
            </w:r>
            <w:r w:rsidR="0053431B">
              <w:rPr>
                <w:color w:val="000000"/>
                <w:sz w:val="16"/>
                <w:szCs w:val="18"/>
                <w:lang w:val="ru-RU"/>
              </w:rPr>
              <w:t>5</w:t>
            </w:r>
            <w:r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53431B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31B" w:rsidRDefault="0053431B" w:rsidP="0053431B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53431B">
              <w:rPr>
                <w:color w:val="000000"/>
                <w:sz w:val="16"/>
                <w:szCs w:val="18"/>
                <w:lang w:val="ru-RU"/>
              </w:rPr>
              <w:t>Витамин «Микровит В5 Промикс D-Кальпан 98%».</w:t>
            </w:r>
          </w:p>
          <w:p w:rsidR="0053431B" w:rsidRPr="0053431B" w:rsidRDefault="0053431B" w:rsidP="0053431B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53431B" w:rsidRPr="0053431B" w:rsidRDefault="0053431B" w:rsidP="0053431B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431B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53431B" w:rsidRPr="0053431B" w:rsidRDefault="0053431B" w:rsidP="0053431B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431B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53431B" w:rsidRPr="0053431B" w:rsidRDefault="0053431B" w:rsidP="0053431B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431B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31B" w:rsidRDefault="0053431B" w:rsidP="005343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1 200.00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3431B" w:rsidRPr="002A635A" w:rsidRDefault="0053431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3431B" w:rsidRPr="002A635A" w:rsidRDefault="0053431B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В2 Супра».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Германия.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53431B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70</w:t>
            </w:r>
            <w:r w:rsidR="00B45915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В6 Промикс Пиридоксин».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5343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53431B">
              <w:rPr>
                <w:color w:val="000000"/>
                <w:sz w:val="16"/>
                <w:szCs w:val="18"/>
                <w:lang w:val="ru-RU"/>
              </w:rPr>
              <w:t>25</w:t>
            </w:r>
            <w:r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Е Промикс 50».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5343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  <w:r w:rsidR="0053431B">
              <w:rPr>
                <w:color w:val="000000"/>
                <w:sz w:val="16"/>
                <w:szCs w:val="18"/>
                <w:lang w:val="ru-RU"/>
              </w:rPr>
              <w:t>2</w:t>
            </w:r>
            <w:r>
              <w:rPr>
                <w:color w:val="000000"/>
                <w:sz w:val="16"/>
                <w:szCs w:val="18"/>
                <w:lang w:val="ru-RU"/>
              </w:rPr>
              <w:t> </w:t>
            </w:r>
            <w:r w:rsidR="0053431B">
              <w:rPr>
                <w:color w:val="000000"/>
                <w:sz w:val="16"/>
                <w:szCs w:val="18"/>
                <w:lang w:val="ru-RU"/>
              </w:rPr>
              <w:t>5</w:t>
            </w:r>
            <w:r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В12 Промикс 10000 (1%)».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53431B" w:rsidP="005343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15</w:t>
            </w:r>
            <w:r w:rsidR="00B45915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В9 Супра 100».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80.00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53431B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31B" w:rsidRPr="0053431B" w:rsidRDefault="0053431B" w:rsidP="0053431B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53431B">
              <w:rPr>
                <w:color w:val="000000"/>
                <w:sz w:val="16"/>
                <w:szCs w:val="18"/>
                <w:lang w:val="ru-RU"/>
              </w:rPr>
              <w:t>Витамин «Микровит Н Промикс Биотин 2%».</w:t>
            </w:r>
          </w:p>
          <w:p w:rsidR="0053431B" w:rsidRPr="0053431B" w:rsidRDefault="0053431B" w:rsidP="0053431B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3431B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53431B" w:rsidRPr="0053431B" w:rsidRDefault="0053431B" w:rsidP="0053431B">
            <w:p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53431B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53431B" w:rsidRPr="0053431B" w:rsidRDefault="0053431B" w:rsidP="0053431B">
            <w:p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53431B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31B" w:rsidRDefault="0053431B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300.00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3431B" w:rsidRPr="002A635A" w:rsidRDefault="0053431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3431B" w:rsidRPr="002A635A" w:rsidRDefault="0053431B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Д3 500».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53431B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65</w:t>
            </w:r>
            <w:bookmarkStart w:id="0" w:name="_GoBack"/>
            <w:bookmarkEnd w:id="0"/>
            <w:r w:rsidR="00B45915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53431B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Default="0030675D" w:rsidP="00444F27">
            <w:pPr>
              <w:ind w:left="37" w:right="37"/>
              <w:rPr>
                <w:color w:val="000000"/>
                <w:sz w:val="16"/>
                <w:szCs w:val="18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Изготовитель</w:t>
            </w:r>
            <w:r w:rsidRPr="0030675D">
              <w:rPr>
                <w:color w:val="000000"/>
                <w:sz w:val="16"/>
                <w:szCs w:val="18"/>
              </w:rPr>
              <w:t>: Adisseo France S.A.S.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Упаковка: мешок бумажный/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 картонная коробка.</w:t>
            </w:r>
          </w:p>
          <w:p w:rsidR="0030675D" w:rsidRPr="0030675D" w:rsidRDefault="0030675D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30675D" w:rsidRPr="0030675D" w:rsidTr="00F4319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52713" w:rsidRDefault="0030675D" w:rsidP="0053431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B45915">
              <w:rPr>
                <w:color w:val="000000"/>
                <w:sz w:val="16"/>
                <w:szCs w:val="18"/>
                <w:lang w:val="ru-RU"/>
              </w:rPr>
              <w:t>1</w:t>
            </w:r>
            <w:r w:rsidR="002A1551">
              <w:rPr>
                <w:color w:val="000000"/>
                <w:sz w:val="16"/>
                <w:szCs w:val="18"/>
                <w:lang w:val="ru-RU"/>
              </w:rPr>
              <w:t>5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>.</w:t>
            </w:r>
            <w:r w:rsidR="0053431B">
              <w:rPr>
                <w:color w:val="000000"/>
                <w:sz w:val="16"/>
                <w:szCs w:val="18"/>
                <w:lang w:val="ru-RU"/>
              </w:rPr>
              <w:t>11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30675D" w:rsidRPr="0030675D" w:rsidTr="00147D03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60 (шестидесяти) календарных дней.</w:t>
            </w:r>
          </w:p>
          <w:p w:rsidR="0030675D" w:rsidRPr="00500BE9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9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lastRenderedPageBreak/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30675D" w:rsidRDefault="0030675D" w:rsidP="0030675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30675D">
        <w:rPr>
          <w:color w:val="000000"/>
          <w:sz w:val="16"/>
          <w:lang w:val="ru-RU"/>
        </w:rPr>
        <w:t>Общество с ограниченной ответственностью "Адиссео Евразия"</w:t>
      </w:r>
      <w:r w:rsidR="00124706" w:rsidRPr="0030675D">
        <w:rPr>
          <w:color w:val="000000"/>
          <w:sz w:val="16"/>
          <w:lang w:val="ru-RU"/>
        </w:rPr>
        <w:t>; адрес:</w:t>
      </w:r>
      <w:r w:rsidRPr="0030675D">
        <w:rPr>
          <w:color w:val="000000"/>
          <w:sz w:val="16"/>
          <w:lang w:val="ru-RU"/>
        </w:rPr>
        <w:t xml:space="preserve"> 129085 г Москва б-р Звёздный, 21 / стр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B45915" w:rsidRDefault="00B459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B45915" w:rsidRPr="000E52F3" w:rsidRDefault="00B459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3431B" w:rsidP="0053431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</w:t>
            </w:r>
            <w:r w:rsidR="0030675D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30675D">
              <w:rPr>
                <w:b/>
                <w:color w:val="000000"/>
                <w:sz w:val="16"/>
                <w:lang w:val="ru-RU"/>
              </w:rPr>
              <w:t>0.2016г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0675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0675D">
              <w:rPr>
                <w:b/>
                <w:color w:val="000000"/>
                <w:sz w:val="16"/>
                <w:lang w:val="ru-RU"/>
              </w:rPr>
              <w:t>ООО "Адиссео Евразия"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3431B" w:rsidP="0053431B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3431B">
              <w:rPr>
                <w:b/>
                <w:color w:val="000000"/>
                <w:sz w:val="16"/>
                <w:lang w:val="ru-RU"/>
              </w:rPr>
              <w:t>288 205 ЕВРО 50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11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3431B">
      <w:rPr>
        <w:b/>
        <w:smallCaps/>
        <w:color w:val="000000"/>
        <w:sz w:val="20"/>
        <w:lang w:val="ru-RU"/>
      </w:rPr>
      <w:t>3334</w:t>
    </w:r>
    <w:r w:rsidR="0030675D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3431B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3431B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A00"/>
    <w:multiLevelType w:val="hybridMultilevel"/>
    <w:tmpl w:val="888AA78C"/>
    <w:lvl w:ilvl="0" w:tplc="7D4A02E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4432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1551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75D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31B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5915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BCEC-CDD7-48AD-AADD-5CA0A5E1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2016-10-26T08:32:00Z</cp:lastPrinted>
  <dcterms:created xsi:type="dcterms:W3CDTF">2016-10-26T08:32:00Z</dcterms:created>
  <dcterms:modified xsi:type="dcterms:W3CDTF">2016-10-26T08:32:00Z</dcterms:modified>
</cp:coreProperties>
</file>